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FA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76B67" w:rsidRPr="00076B67" w:rsidTr="00CC055A">
        <w:trPr>
          <w:trHeight w:val="12332"/>
        </w:trPr>
        <w:tc>
          <w:tcPr>
            <w:tcW w:w="13530" w:type="dxa"/>
            <w:tcBorders>
              <w:top w:val="nil"/>
            </w:tcBorders>
            <w:shd w:val="clear" w:color="auto" w:fill="FAFAFA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076B67" w:rsidRPr="00076B67" w:rsidTr="00687C56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</w:tcPr>
                <w:p w:rsidR="00076B67" w:rsidRPr="00076B67" w:rsidRDefault="00076B67" w:rsidP="00076B6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76B67" w:rsidRPr="00076B67" w:rsidTr="00687C56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single" w:sz="12" w:space="0" w:color="EAEAEA"/>
                  </w:tcBorders>
                  <w:tcMar>
                    <w:top w:w="0" w:type="dxa"/>
                    <w:left w:w="0" w:type="dxa"/>
                    <w:bottom w:w="135" w:type="dxa"/>
                    <w:right w:w="0" w:type="dxa"/>
                  </w:tcMar>
                </w:tcPr>
                <w:p w:rsidR="00076B67" w:rsidRPr="00076B67" w:rsidRDefault="00076B67" w:rsidP="00076B6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76B67" w:rsidRPr="00076B6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tcMar>
                    <w:top w:w="135" w:type="dxa"/>
                    <w:left w:w="0" w:type="dxa"/>
                    <w:bottom w:w="13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5"/>
                  </w:tblGrid>
                  <w:tr w:rsidR="00076B67" w:rsidRPr="00076B67" w:rsidTr="00E83F2B">
                    <w:trPr>
                      <w:jc w:val="center"/>
                    </w:trPr>
                    <w:tc>
                      <w:tcPr>
                        <w:tcW w:w="0" w:type="auto"/>
                      </w:tcPr>
                      <w:p w:rsidR="00F710DE" w:rsidRDefault="00E80552" w:rsidP="00EB084D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noProof/>
                            <w:color w:val="202020"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 wp14:anchorId="47D030F7" wp14:editId="18F340FC">
                              <wp:extent cx="5641725" cy="4229100"/>
                              <wp:effectExtent l="0" t="0" r="0" b="0"/>
                              <wp:docPr id="7" name="Рисунок 7" descr="C:\Users\User\Desktop\Лена\Eurostart\DSCN7342-1а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C:\Users\User\Desktop\Лена\Eurostart\DSCN7342-1а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41725" cy="4229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C055A" w:rsidRDefault="00CC055A" w:rsidP="00F710DE">
                        <w:pPr>
                          <w:spacing w:after="240" w:line="360" w:lineRule="atLeast"/>
                          <w:jc w:val="center"/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8"/>
                            <w:szCs w:val="28"/>
                            <w:lang w:val="uk-UA" w:eastAsia="ru-RU"/>
                          </w:rPr>
                        </w:pPr>
                      </w:p>
                      <w:p w:rsidR="00F710DE" w:rsidRPr="00F710DE" w:rsidRDefault="00F710DE" w:rsidP="00F710DE">
                        <w:pPr>
                          <w:spacing w:after="240" w:line="360" w:lineRule="atLeast"/>
                          <w:jc w:val="center"/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8"/>
                            <w:szCs w:val="28"/>
                            <w:lang w:val="uk-UA" w:eastAsia="ru-RU"/>
                          </w:rPr>
                        </w:pPr>
                        <w:r w:rsidRPr="00F710DE"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8"/>
                            <w:szCs w:val="28"/>
                            <w:lang w:val="uk-UA" w:eastAsia="ru-RU"/>
                          </w:rPr>
                          <w:t xml:space="preserve">Два тижні  яскравих вражень від Європи </w:t>
                        </w:r>
                      </w:p>
                      <w:p w:rsidR="00F710DE" w:rsidRPr="00F710DE" w:rsidRDefault="00F710DE" w:rsidP="00F710DE">
                        <w:pPr>
                          <w:spacing w:after="240" w:line="360" w:lineRule="atLeast"/>
                          <w:jc w:val="center"/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8"/>
                            <w:szCs w:val="28"/>
                            <w:lang w:val="uk-UA" w:eastAsia="ru-RU"/>
                          </w:rPr>
                        </w:pPr>
                        <w:r w:rsidRPr="00F710DE"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8"/>
                            <w:szCs w:val="28"/>
                            <w:lang w:val="uk-UA" w:eastAsia="ru-RU"/>
                          </w:rPr>
                          <w:t>та можливість вивчення англійської мови</w:t>
                        </w:r>
                      </w:p>
                      <w:p w:rsidR="00F710DE" w:rsidRPr="00F710DE" w:rsidRDefault="00F710DE" w:rsidP="00F710DE">
                        <w:pPr>
                          <w:spacing w:after="240" w:line="360" w:lineRule="atLeast"/>
                          <w:jc w:val="center"/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8"/>
                            <w:szCs w:val="28"/>
                            <w:lang w:val="uk-UA" w:eastAsia="ru-RU"/>
                          </w:rPr>
                        </w:pPr>
                        <w:r w:rsidRPr="00F710DE"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8"/>
                            <w:szCs w:val="28"/>
                            <w:lang w:val="uk-UA" w:eastAsia="ru-RU"/>
                          </w:rPr>
                          <w:t>З 15.07.2018 до 27.07.2018 або з 16.08.2018 до 28.08.2018</w:t>
                        </w:r>
                      </w:p>
                      <w:p w:rsidR="00F710DE" w:rsidRPr="00F710DE" w:rsidRDefault="00F710DE" w:rsidP="00F710DE">
                        <w:pPr>
                          <w:spacing w:after="240" w:line="360" w:lineRule="atLeast"/>
                          <w:jc w:val="center"/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8"/>
                            <w:szCs w:val="28"/>
                            <w:lang w:val="uk-UA" w:eastAsia="ru-RU"/>
                          </w:rPr>
                        </w:pPr>
                        <w:r w:rsidRPr="00F710DE"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8"/>
                            <w:szCs w:val="28"/>
                            <w:lang w:val="uk-UA" w:eastAsia="ru-RU"/>
                          </w:rPr>
                          <w:t>Спеціальна пропозиція!!!</w:t>
                        </w:r>
                      </w:p>
                      <w:p w:rsidR="00F710DE" w:rsidRDefault="001B722B" w:rsidP="00EB084D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       </w:t>
                        </w:r>
                        <w:r w:rsidR="00F710DE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Освітній чешко-український центр разом з Освітнім  центром організовує літні курси англійської мови у Празі з носієм із</w:t>
                        </w:r>
                        <w:r w:rsidR="00C76229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Великобританії!</w:t>
                        </w:r>
                      </w:p>
                      <w:p w:rsidR="00C76229" w:rsidRDefault="001B722B" w:rsidP="00EB084D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       </w:t>
                        </w:r>
                        <w:r w:rsidR="00C76229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У бажаючих почати навчатися англійській мові або вдосконалити свої знання з</w:t>
                        </w:r>
                        <w:r w:rsidR="00C76229" w:rsidRPr="00C76229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ru-RU"/>
                          </w:rPr>
                          <w:t>’</w:t>
                        </w:r>
                        <w:r w:rsidR="00C76229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явилася  можливість одночасно познайомитися зі столицею Чехії!</w:t>
                        </w:r>
                      </w:p>
                      <w:p w:rsidR="00C76229" w:rsidRDefault="001B722B" w:rsidP="00EB084D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       </w:t>
                        </w:r>
                        <w:r w:rsidR="00C76229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Заняття займають тільки 4 години у день. Час, що залишається вільним, </w:t>
                        </w:r>
                        <w:r w:rsidR="004065A1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є у повному вашому розпорядженні, </w:t>
                        </w:r>
                        <w:r w:rsidR="007B02F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тому </w:t>
                        </w:r>
                        <w:r w:rsidR="006F5F6C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є можливість організовувати культурну програму. </w:t>
                        </w:r>
                        <w:r w:rsidR="007B02F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У Празі є що подивитися! </w:t>
                        </w:r>
                        <w:r w:rsidR="006F5F6C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Цього</w:t>
                        </w:r>
                        <w:r w:rsidR="00C006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</w:t>
                        </w:r>
                        <w:r w:rsidR="006F5F6C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</w:t>
                        </w:r>
                        <w:r w:rsidR="00C006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часу</w:t>
                        </w:r>
                        <w:r w:rsidR="006F5F6C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достатньо для того, що щоб побувати по всіх куточках столиці Чехії, дізнатися  її тайн, </w:t>
                        </w:r>
                        <w:r w:rsidR="00C76229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</w:t>
                        </w:r>
                        <w:r w:rsidR="00C85D5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послухати захоплюючі легенди  та реальні  історії, пов’язані з цим містом.</w:t>
                        </w:r>
                      </w:p>
                      <w:p w:rsidR="007B02F4" w:rsidRDefault="001B722B" w:rsidP="00EB084D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       </w:t>
                        </w:r>
                        <w:r w:rsidR="007B02F4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Ви закохаєтесь у Прагу та ще не один раз </w:t>
                        </w:r>
                        <w:r w:rsidR="00C006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повернетесь сюди!</w:t>
                        </w:r>
                      </w:p>
                      <w:p w:rsidR="00C006A8" w:rsidRDefault="001B722B" w:rsidP="00EB084D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lastRenderedPageBreak/>
                          <w:t xml:space="preserve">        </w:t>
                        </w:r>
                        <w:r w:rsidR="00C006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Вихідні дні вільні від занять))).</w:t>
                        </w:r>
                      </w:p>
                      <w:p w:rsidR="00C006A8" w:rsidRDefault="001B722B" w:rsidP="00EB084D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       </w:t>
                        </w:r>
                        <w:r w:rsidR="00C006A8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Прага розташована у центрі Європи, звідсіля можна здійснювати невеликі подорожі</w:t>
                        </w:r>
                        <w:r w:rsidR="00A048DC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по інших країнах, тим паче, що учні центру мають змогу отримання знижок на екскурсії.</w:t>
                        </w:r>
                      </w:p>
                      <w:p w:rsidR="00A048DC" w:rsidRDefault="001B722B" w:rsidP="00EB084D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       </w:t>
                        </w:r>
                        <w:r w:rsidR="00A048DC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Завдяки нашій програмі ви можете раціонально поєднувати вивчення англійської мови з екскурсіями Чехією та іншими країнами Європи.</w:t>
                        </w:r>
                      </w:p>
                      <w:p w:rsidR="00A048DC" w:rsidRPr="001B722B" w:rsidRDefault="001B722B" w:rsidP="001B722B">
                        <w:pPr>
                          <w:spacing w:before="240" w:after="240" w:line="360" w:lineRule="atLeast"/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       </w:t>
                        </w:r>
                        <w:r w:rsidR="00A048DC" w:rsidRPr="001B722B"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Коштовність складає усього 420 євро!</w:t>
                        </w:r>
                      </w:p>
                      <w:p w:rsidR="00A048DC" w:rsidRPr="001B722B" w:rsidRDefault="00A048DC" w:rsidP="001B722B">
                        <w:pPr>
                          <w:spacing w:before="240" w:after="240" w:line="360" w:lineRule="atLeast"/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 w:rsidRPr="001B722B"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Сюди входить:</w:t>
                        </w:r>
                      </w:p>
                      <w:p w:rsidR="00A048DC" w:rsidRDefault="00A048DC" w:rsidP="00A048DC">
                        <w:pPr>
                          <w:pStyle w:val="a8"/>
                          <w:numPr>
                            <w:ilvl w:val="0"/>
                            <w:numId w:val="12"/>
                          </w:num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Проживання у студентському комплексі</w:t>
                        </w:r>
                      </w:p>
                      <w:p w:rsidR="00A048DC" w:rsidRDefault="00A048DC" w:rsidP="00A048DC">
                        <w:pPr>
                          <w:pStyle w:val="a8"/>
                          <w:numPr>
                            <w:ilvl w:val="0"/>
                            <w:numId w:val="12"/>
                          </w:num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Трансфер з аеропорту до міста проживання і назад у день відбуття</w:t>
                        </w:r>
                      </w:p>
                      <w:p w:rsidR="00A048DC" w:rsidRDefault="00A048DC" w:rsidP="00A048DC">
                        <w:pPr>
                          <w:pStyle w:val="a8"/>
                          <w:numPr>
                            <w:ilvl w:val="0"/>
                            <w:numId w:val="12"/>
                          </w:num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Заняття англійською мовою 4 години на день по буднях (усього 40 годин) з носієм мови</w:t>
                        </w:r>
                      </w:p>
                      <w:p w:rsidR="00A048DC" w:rsidRDefault="00A048DC" w:rsidP="00A048DC">
                        <w:pPr>
                          <w:pStyle w:val="a8"/>
                          <w:numPr>
                            <w:ilvl w:val="0"/>
                            <w:numId w:val="12"/>
                          </w:num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Підготовка необхідних документів для отримання візи</w:t>
                        </w:r>
                      </w:p>
                      <w:p w:rsidR="00A048DC" w:rsidRPr="001B722B" w:rsidRDefault="00A048DC" w:rsidP="001B722B">
                        <w:pPr>
                          <w:spacing w:before="240" w:after="240" w:line="360" w:lineRule="atLeast"/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 w:rsidRPr="001B722B"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Додатково оплачується</w:t>
                        </w:r>
                        <w:r w:rsidR="001B722B"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:</w:t>
                        </w:r>
                      </w:p>
                      <w:p w:rsidR="00A048DC" w:rsidRDefault="00A048DC" w:rsidP="00A048DC">
                        <w:pPr>
                          <w:pStyle w:val="a8"/>
                          <w:numPr>
                            <w:ilvl w:val="0"/>
                            <w:numId w:val="14"/>
                          </w:num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Проїзд до Праги та назад у Дніпро</w:t>
                        </w:r>
                      </w:p>
                      <w:p w:rsidR="00A048DC" w:rsidRDefault="00A048DC" w:rsidP="00A048DC">
                        <w:pPr>
                          <w:pStyle w:val="a8"/>
                          <w:numPr>
                            <w:ilvl w:val="0"/>
                            <w:numId w:val="14"/>
                          </w:num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Медичне страхування</w:t>
                        </w:r>
                      </w:p>
                      <w:p w:rsidR="00A048DC" w:rsidRDefault="00A048DC" w:rsidP="00A048DC">
                        <w:pPr>
                          <w:pStyle w:val="a8"/>
                          <w:numPr>
                            <w:ilvl w:val="0"/>
                            <w:numId w:val="14"/>
                          </w:num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Особисті витрати</w:t>
                        </w:r>
                      </w:p>
                      <w:p w:rsidR="009047C1" w:rsidRDefault="00A048DC" w:rsidP="00A048DC">
                        <w:pPr>
                          <w:pStyle w:val="a8"/>
                          <w:numPr>
                            <w:ilvl w:val="0"/>
                            <w:numId w:val="14"/>
                          </w:num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Екскурсійна програма (за</w:t>
                        </w:r>
                        <w:r w:rsidR="009047C1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 xml:space="preserve"> бажанням)</w:t>
                        </w:r>
                      </w:p>
                      <w:p w:rsidR="009047C1" w:rsidRDefault="009047C1" w:rsidP="009047C1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</w:p>
                      <w:p w:rsidR="001B722B" w:rsidRDefault="009047C1" w:rsidP="001B722B">
                        <w:pPr>
                          <w:spacing w:after="0" w:line="360" w:lineRule="atLeast"/>
                          <w:jc w:val="center"/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 w:rsidRPr="009047C1"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Курси проводяться з 15.07.2018 до 27.07.2018</w:t>
                        </w:r>
                      </w:p>
                      <w:p w:rsidR="00A048DC" w:rsidRPr="009047C1" w:rsidRDefault="009047C1" w:rsidP="001B722B">
                        <w:pPr>
                          <w:spacing w:after="0" w:line="360" w:lineRule="atLeast"/>
                          <w:jc w:val="center"/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</w:pPr>
                        <w:r w:rsidRPr="009047C1">
                          <w:rPr>
                            <w:rFonts w:ascii="Helvetica" w:eastAsia="Times New Roman" w:hAnsi="Helvetica" w:cs="Helvetica"/>
                            <w:b/>
                            <w:color w:val="202020"/>
                            <w:sz w:val="24"/>
                            <w:szCs w:val="24"/>
                            <w:lang w:val="uk-UA" w:eastAsia="ru-RU"/>
                          </w:rPr>
                          <w:t>або з 16.08.2018 до 28.08.2018</w:t>
                        </w:r>
                      </w:p>
                      <w:p w:rsidR="00EB084D" w:rsidRPr="00076B67" w:rsidRDefault="00EB084D" w:rsidP="00E83F2B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val="uk-UA" w:eastAsia="ru-RU"/>
                          </w:rPr>
                        </w:pPr>
                        <w:bookmarkStart w:id="0" w:name="_GoBack"/>
                        <w:bookmarkEnd w:id="0"/>
                      </w:p>
                    </w:tc>
                  </w:tr>
                </w:tbl>
                <w:p w:rsidR="00076B67" w:rsidRPr="00076B67" w:rsidRDefault="00076B67" w:rsidP="00076B6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uk-UA" w:eastAsia="ru-RU"/>
                    </w:rPr>
                  </w:pPr>
                </w:p>
              </w:tc>
            </w:tr>
          </w:tbl>
          <w:p w:rsidR="00076B67" w:rsidRPr="00076B67" w:rsidRDefault="00076B67" w:rsidP="00076B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uk-UA" w:eastAsia="ru-RU"/>
              </w:rPr>
            </w:pPr>
          </w:p>
        </w:tc>
      </w:tr>
    </w:tbl>
    <w:p w:rsidR="001647C8" w:rsidRPr="00EB084D" w:rsidRDefault="001647C8">
      <w:pPr>
        <w:rPr>
          <w:lang w:val="uk-UA"/>
        </w:rPr>
      </w:pPr>
    </w:p>
    <w:sectPr w:rsidR="001647C8" w:rsidRPr="00EB0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953B4"/>
    <w:multiLevelType w:val="hybridMultilevel"/>
    <w:tmpl w:val="EA462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98F"/>
    <w:multiLevelType w:val="hybridMultilevel"/>
    <w:tmpl w:val="A5485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27850"/>
    <w:multiLevelType w:val="hybridMultilevel"/>
    <w:tmpl w:val="B2D2CC4C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>
    <w:nsid w:val="12237CAD"/>
    <w:multiLevelType w:val="hybridMultilevel"/>
    <w:tmpl w:val="A81CE7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CA38B5"/>
    <w:multiLevelType w:val="hybridMultilevel"/>
    <w:tmpl w:val="733C30AC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>
    <w:nsid w:val="180E1299"/>
    <w:multiLevelType w:val="hybridMultilevel"/>
    <w:tmpl w:val="73C847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14F1314"/>
    <w:multiLevelType w:val="hybridMultilevel"/>
    <w:tmpl w:val="366C41F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273E2EAF"/>
    <w:multiLevelType w:val="hybridMultilevel"/>
    <w:tmpl w:val="5C3E1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581630"/>
    <w:multiLevelType w:val="hybridMultilevel"/>
    <w:tmpl w:val="32FE9316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>
    <w:nsid w:val="46433CBF"/>
    <w:multiLevelType w:val="hybridMultilevel"/>
    <w:tmpl w:val="58DC5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36A06"/>
    <w:multiLevelType w:val="hybridMultilevel"/>
    <w:tmpl w:val="4DC29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276AC5"/>
    <w:multiLevelType w:val="hybridMultilevel"/>
    <w:tmpl w:val="8C44816A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2">
    <w:nsid w:val="518A51B6"/>
    <w:multiLevelType w:val="hybridMultilevel"/>
    <w:tmpl w:val="D4AC5764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>
    <w:nsid w:val="69C56AE2"/>
    <w:multiLevelType w:val="hybridMultilevel"/>
    <w:tmpl w:val="65DAC0F4"/>
    <w:lvl w:ilvl="0" w:tplc="041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3"/>
  </w:num>
  <w:num w:numId="5">
    <w:abstractNumId w:val="13"/>
  </w:num>
  <w:num w:numId="6">
    <w:abstractNumId w:val="6"/>
  </w:num>
  <w:num w:numId="7">
    <w:abstractNumId w:val="11"/>
  </w:num>
  <w:num w:numId="8">
    <w:abstractNumId w:val="0"/>
  </w:num>
  <w:num w:numId="9">
    <w:abstractNumId w:val="8"/>
  </w:num>
  <w:num w:numId="10">
    <w:abstractNumId w:val="9"/>
  </w:num>
  <w:num w:numId="11">
    <w:abstractNumId w:val="5"/>
  </w:num>
  <w:num w:numId="12">
    <w:abstractNumId w:val="4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A6D"/>
    <w:rsid w:val="00033DC7"/>
    <w:rsid w:val="00067F17"/>
    <w:rsid w:val="00076B67"/>
    <w:rsid w:val="001647C8"/>
    <w:rsid w:val="00165D48"/>
    <w:rsid w:val="001B722B"/>
    <w:rsid w:val="001E5F87"/>
    <w:rsid w:val="004065A1"/>
    <w:rsid w:val="00687C56"/>
    <w:rsid w:val="006A0ED9"/>
    <w:rsid w:val="006F5F6C"/>
    <w:rsid w:val="007B02F4"/>
    <w:rsid w:val="008857C4"/>
    <w:rsid w:val="009047C1"/>
    <w:rsid w:val="009059A0"/>
    <w:rsid w:val="009A5A6D"/>
    <w:rsid w:val="009C584A"/>
    <w:rsid w:val="009D6A25"/>
    <w:rsid w:val="00A048DC"/>
    <w:rsid w:val="00B01E16"/>
    <w:rsid w:val="00C006A8"/>
    <w:rsid w:val="00C76229"/>
    <w:rsid w:val="00C85D50"/>
    <w:rsid w:val="00CC055A"/>
    <w:rsid w:val="00E746F1"/>
    <w:rsid w:val="00E80552"/>
    <w:rsid w:val="00E83F2B"/>
    <w:rsid w:val="00EB084D"/>
    <w:rsid w:val="00F710DE"/>
    <w:rsid w:val="00F96E18"/>
    <w:rsid w:val="00FD27EA"/>
    <w:rsid w:val="00FE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76B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76B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76B67"/>
    <w:rPr>
      <w:b/>
      <w:bCs/>
    </w:rPr>
  </w:style>
  <w:style w:type="character" w:styleId="a4">
    <w:name w:val="Hyperlink"/>
    <w:basedOn w:val="a0"/>
    <w:uiPriority w:val="99"/>
    <w:semiHidden/>
    <w:unhideWhenUsed/>
    <w:rsid w:val="00076B67"/>
    <w:rPr>
      <w:color w:val="0000FF"/>
      <w:u w:val="single"/>
    </w:rPr>
  </w:style>
  <w:style w:type="character" w:styleId="a5">
    <w:name w:val="Emphasis"/>
    <w:basedOn w:val="a0"/>
    <w:uiPriority w:val="20"/>
    <w:qFormat/>
    <w:rsid w:val="00076B6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76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6B6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D27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76B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76B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76B67"/>
    <w:rPr>
      <w:b/>
      <w:bCs/>
    </w:rPr>
  </w:style>
  <w:style w:type="character" w:styleId="a4">
    <w:name w:val="Hyperlink"/>
    <w:basedOn w:val="a0"/>
    <w:uiPriority w:val="99"/>
    <w:semiHidden/>
    <w:unhideWhenUsed/>
    <w:rsid w:val="00076B67"/>
    <w:rPr>
      <w:color w:val="0000FF"/>
      <w:u w:val="single"/>
    </w:rPr>
  </w:style>
  <w:style w:type="character" w:styleId="a5">
    <w:name w:val="Emphasis"/>
    <w:basedOn w:val="a0"/>
    <w:uiPriority w:val="20"/>
    <w:qFormat/>
    <w:rsid w:val="00076B6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076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6B6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D2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72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2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27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195B3-5619-47AE-A322-3E1B7A06D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27</cp:revision>
  <dcterms:created xsi:type="dcterms:W3CDTF">2018-04-25T07:02:00Z</dcterms:created>
  <dcterms:modified xsi:type="dcterms:W3CDTF">2018-04-28T20:02:00Z</dcterms:modified>
</cp:coreProperties>
</file>