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b/>
          <w:lang w:val="uk-UA"/>
        </w:rPr>
        <w:t>В</w:t>
      </w:r>
      <w:r>
        <w:rPr>
          <w:b/>
          <w:lang w:val="uk-UA"/>
        </w:rPr>
        <w:t>іде</w:t>
      </w:r>
      <w:r w:rsidRPr="00B612A4">
        <w:rPr>
          <w:b/>
          <w:lang w:val="uk-UA"/>
        </w:rPr>
        <w:t>нс</w:t>
      </w:r>
      <w:r>
        <w:rPr>
          <w:b/>
          <w:lang w:val="uk-UA"/>
        </w:rPr>
        <w:t>ь</w:t>
      </w:r>
      <w:r w:rsidRPr="00B612A4">
        <w:rPr>
          <w:b/>
          <w:lang w:val="uk-UA"/>
        </w:rPr>
        <w:t>кий техн</w:t>
      </w:r>
      <w:r>
        <w:rPr>
          <w:b/>
          <w:lang w:val="uk-UA"/>
        </w:rPr>
        <w:t>і</w:t>
      </w:r>
      <w:r w:rsidRPr="00B612A4">
        <w:rPr>
          <w:b/>
          <w:lang w:val="uk-UA"/>
        </w:rPr>
        <w:t>ч</w:t>
      </w:r>
      <w:r>
        <w:rPr>
          <w:b/>
          <w:lang w:val="uk-UA"/>
        </w:rPr>
        <w:t>н</w:t>
      </w:r>
      <w:r w:rsidRPr="00B612A4">
        <w:rPr>
          <w:b/>
          <w:lang w:val="uk-UA"/>
        </w:rPr>
        <w:t>ий ун</w:t>
      </w:r>
      <w:r>
        <w:rPr>
          <w:b/>
          <w:lang w:val="uk-UA"/>
        </w:rPr>
        <w:t>і</w:t>
      </w:r>
      <w:r w:rsidRPr="00B612A4">
        <w:rPr>
          <w:b/>
          <w:lang w:val="uk-UA"/>
        </w:rPr>
        <w:t>верситет (н</w:t>
      </w:r>
      <w:r>
        <w:rPr>
          <w:b/>
          <w:lang w:val="uk-UA"/>
        </w:rPr>
        <w:t>і</w:t>
      </w:r>
      <w:r w:rsidRPr="00B612A4">
        <w:rPr>
          <w:b/>
          <w:lang w:val="uk-UA"/>
        </w:rPr>
        <w:t xml:space="preserve">м. </w:t>
      </w:r>
      <w:proofErr w:type="spellStart"/>
      <w:r w:rsidRPr="00B612A4">
        <w:rPr>
          <w:b/>
          <w:lang w:val="uk-UA"/>
        </w:rPr>
        <w:t>Technische</w:t>
      </w:r>
      <w:proofErr w:type="spellEnd"/>
      <w:r w:rsidRPr="00B612A4">
        <w:rPr>
          <w:b/>
          <w:lang w:val="uk-UA"/>
        </w:rPr>
        <w:t xml:space="preserve"> </w:t>
      </w:r>
      <w:proofErr w:type="spellStart"/>
      <w:r w:rsidRPr="00B612A4">
        <w:rPr>
          <w:b/>
          <w:lang w:val="uk-UA"/>
        </w:rPr>
        <w:t>Universität</w:t>
      </w:r>
      <w:proofErr w:type="spellEnd"/>
      <w:r w:rsidRPr="00B612A4">
        <w:rPr>
          <w:b/>
          <w:lang w:val="uk-UA"/>
        </w:rPr>
        <w:t xml:space="preserve"> </w:t>
      </w:r>
      <w:proofErr w:type="spellStart"/>
      <w:r w:rsidRPr="00B612A4">
        <w:rPr>
          <w:b/>
          <w:lang w:val="uk-UA"/>
        </w:rPr>
        <w:t>Wien</w:t>
      </w:r>
      <w:proofErr w:type="spellEnd"/>
      <w:r w:rsidRPr="00B612A4">
        <w:rPr>
          <w:b/>
          <w:lang w:val="uk-UA"/>
        </w:rPr>
        <w:t xml:space="preserve">, </w:t>
      </w:r>
      <w:proofErr w:type="spellStart"/>
      <w:r w:rsidRPr="00B612A4">
        <w:rPr>
          <w:b/>
          <w:lang w:val="uk-UA"/>
        </w:rPr>
        <w:t>с</w:t>
      </w:r>
      <w:r>
        <w:rPr>
          <w:b/>
          <w:lang w:val="uk-UA"/>
        </w:rPr>
        <w:t>ко</w:t>
      </w:r>
      <w:r w:rsidRPr="00B612A4">
        <w:rPr>
          <w:b/>
          <w:lang w:val="uk-UA"/>
        </w:rPr>
        <w:t>р</w:t>
      </w:r>
      <w:proofErr w:type="spellEnd"/>
      <w:r w:rsidRPr="00B612A4">
        <w:rPr>
          <w:b/>
          <w:lang w:val="uk-UA"/>
        </w:rPr>
        <w:t xml:space="preserve">. TU </w:t>
      </w:r>
      <w:proofErr w:type="spellStart"/>
      <w:r w:rsidRPr="00B612A4">
        <w:rPr>
          <w:b/>
          <w:lang w:val="uk-UA"/>
        </w:rPr>
        <w:t>Wien</w:t>
      </w:r>
      <w:proofErr w:type="spellEnd"/>
      <w:r w:rsidR="00262A34">
        <w:rPr>
          <w:b/>
          <w:lang w:val="uk-UA"/>
        </w:rPr>
        <w:t xml:space="preserve">; </w:t>
      </w:r>
      <w:hyperlink r:id="rId6" w:history="1">
        <w:r w:rsidR="00262A34">
          <w:rPr>
            <w:rStyle w:val="a3"/>
          </w:rPr>
          <w:t>https://www.tuwien.at/</w:t>
        </w:r>
      </w:hyperlink>
      <w:r w:rsidRPr="00B612A4">
        <w:rPr>
          <w:b/>
          <w:lang w:val="uk-UA"/>
        </w:rPr>
        <w:t>)</w:t>
      </w:r>
      <w:r w:rsidRPr="00B612A4">
        <w:rPr>
          <w:lang w:val="uk-UA"/>
        </w:rPr>
        <w:t xml:space="preserve"> — </w:t>
      </w:r>
      <w:r>
        <w:rPr>
          <w:lang w:val="uk-UA"/>
        </w:rPr>
        <w:t xml:space="preserve">один </w:t>
      </w:r>
      <w:r w:rsidRPr="00B612A4">
        <w:rPr>
          <w:lang w:val="uk-UA"/>
        </w:rPr>
        <w:t xml:space="preserve">з </w:t>
      </w:r>
      <w:r>
        <w:rPr>
          <w:lang w:val="uk-UA"/>
        </w:rPr>
        <w:t>найбільших у</w:t>
      </w:r>
      <w:r w:rsidRPr="00B612A4">
        <w:rPr>
          <w:lang w:val="uk-UA"/>
        </w:rPr>
        <w:t>нів</w:t>
      </w:r>
      <w:r>
        <w:rPr>
          <w:lang w:val="uk-UA"/>
        </w:rPr>
        <w:t>е</w:t>
      </w:r>
      <w:r w:rsidRPr="00B612A4">
        <w:rPr>
          <w:lang w:val="uk-UA"/>
        </w:rPr>
        <w:t>рситет</w:t>
      </w:r>
      <w:r>
        <w:rPr>
          <w:lang w:val="uk-UA"/>
        </w:rPr>
        <w:t>ів у</w:t>
      </w:r>
      <w:r w:rsidRPr="00B612A4">
        <w:rPr>
          <w:lang w:val="uk-UA"/>
        </w:rPr>
        <w:t> В</w:t>
      </w:r>
      <w:r>
        <w:rPr>
          <w:lang w:val="uk-UA"/>
        </w:rPr>
        <w:t>ід</w:t>
      </w:r>
      <w:r w:rsidRPr="00B612A4">
        <w:rPr>
          <w:lang w:val="uk-UA"/>
        </w:rPr>
        <w:t>н</w:t>
      </w:r>
      <w:r>
        <w:rPr>
          <w:lang w:val="uk-UA"/>
        </w:rPr>
        <w:t>і</w:t>
      </w:r>
      <w:r w:rsidRPr="00B612A4">
        <w:rPr>
          <w:lang w:val="uk-UA"/>
        </w:rPr>
        <w:t xml:space="preserve">, </w:t>
      </w:r>
      <w:r>
        <w:rPr>
          <w:lang w:val="uk-UA"/>
        </w:rPr>
        <w:t>за</w:t>
      </w:r>
      <w:r w:rsidRPr="00B612A4">
        <w:rPr>
          <w:lang w:val="uk-UA"/>
        </w:rPr>
        <w:t>снован</w:t>
      </w:r>
      <w:r>
        <w:rPr>
          <w:lang w:val="uk-UA"/>
        </w:rPr>
        <w:t>и</w:t>
      </w:r>
      <w:r w:rsidRPr="00B612A4">
        <w:rPr>
          <w:lang w:val="uk-UA"/>
        </w:rPr>
        <w:t xml:space="preserve">й </w:t>
      </w:r>
      <w:r>
        <w:rPr>
          <w:lang w:val="uk-UA"/>
        </w:rPr>
        <w:t>у</w:t>
      </w:r>
      <w:r w:rsidRPr="00B612A4">
        <w:rPr>
          <w:lang w:val="uk-UA"/>
        </w:rPr>
        <w:t xml:space="preserve"> 1815 </w:t>
      </w:r>
      <w:r>
        <w:rPr>
          <w:lang w:val="uk-UA"/>
        </w:rPr>
        <w:t>році я</w:t>
      </w:r>
      <w:r w:rsidRPr="00B612A4">
        <w:rPr>
          <w:lang w:val="uk-UA"/>
        </w:rPr>
        <w:t>к </w:t>
      </w:r>
      <w:r>
        <w:rPr>
          <w:lang w:val="uk-UA"/>
        </w:rPr>
        <w:t>І</w:t>
      </w:r>
      <w:r w:rsidRPr="00B612A4">
        <w:rPr>
          <w:lang w:val="uk-UA"/>
        </w:rPr>
        <w:t>мператорс</w:t>
      </w:r>
      <w:r>
        <w:rPr>
          <w:lang w:val="uk-UA"/>
        </w:rPr>
        <w:t>ь</w:t>
      </w:r>
      <w:r w:rsidRPr="00B612A4">
        <w:rPr>
          <w:lang w:val="uk-UA"/>
        </w:rPr>
        <w:t>ко-корол</w:t>
      </w:r>
      <w:r>
        <w:rPr>
          <w:lang w:val="uk-UA"/>
        </w:rPr>
        <w:t>і</w:t>
      </w:r>
      <w:r w:rsidRPr="00B612A4">
        <w:rPr>
          <w:lang w:val="uk-UA"/>
        </w:rPr>
        <w:t>вс</w:t>
      </w:r>
      <w:r>
        <w:rPr>
          <w:lang w:val="uk-UA"/>
        </w:rPr>
        <w:t>ь</w:t>
      </w:r>
      <w:r w:rsidRPr="00B612A4">
        <w:rPr>
          <w:lang w:val="uk-UA"/>
        </w:rPr>
        <w:t>кий пол</w:t>
      </w:r>
      <w:r>
        <w:rPr>
          <w:lang w:val="uk-UA"/>
        </w:rPr>
        <w:t>і</w:t>
      </w:r>
      <w:r w:rsidRPr="00B612A4">
        <w:rPr>
          <w:lang w:val="uk-UA"/>
        </w:rPr>
        <w:t>техн</w:t>
      </w:r>
      <w:r>
        <w:rPr>
          <w:lang w:val="uk-UA"/>
        </w:rPr>
        <w:t>і</w:t>
      </w:r>
      <w:r w:rsidRPr="00B612A4">
        <w:rPr>
          <w:lang w:val="uk-UA"/>
        </w:rPr>
        <w:t>ч</w:t>
      </w:r>
      <w:r>
        <w:rPr>
          <w:lang w:val="uk-UA"/>
        </w:rPr>
        <w:t>н</w:t>
      </w:r>
      <w:r w:rsidRPr="00B612A4">
        <w:rPr>
          <w:lang w:val="uk-UA"/>
        </w:rPr>
        <w:t xml:space="preserve">ий </w:t>
      </w:r>
      <w:r>
        <w:rPr>
          <w:lang w:val="uk-UA"/>
        </w:rPr>
        <w:t>і</w:t>
      </w:r>
      <w:r w:rsidRPr="00B612A4">
        <w:rPr>
          <w:lang w:val="uk-UA"/>
        </w:rPr>
        <w:t>нститут. На с</w:t>
      </w:r>
      <w:r>
        <w:rPr>
          <w:lang w:val="uk-UA"/>
        </w:rPr>
        <w:t>ьо</w:t>
      </w:r>
      <w:r w:rsidRPr="00B612A4">
        <w:rPr>
          <w:lang w:val="uk-UA"/>
        </w:rPr>
        <w:t>годн</w:t>
      </w:r>
      <w:r>
        <w:rPr>
          <w:lang w:val="uk-UA"/>
        </w:rPr>
        <w:t>і</w:t>
      </w:r>
      <w:r w:rsidRPr="00B612A4">
        <w:rPr>
          <w:lang w:val="uk-UA"/>
        </w:rPr>
        <w:t>шн</w:t>
      </w:r>
      <w:r>
        <w:rPr>
          <w:lang w:val="uk-UA"/>
        </w:rPr>
        <w:t>і</w:t>
      </w:r>
      <w:r w:rsidRPr="00B612A4">
        <w:rPr>
          <w:lang w:val="uk-UA"/>
        </w:rPr>
        <w:t xml:space="preserve">й день </w:t>
      </w:r>
      <w:r>
        <w:rPr>
          <w:lang w:val="uk-UA"/>
        </w:rPr>
        <w:t>в</w:t>
      </w:r>
      <w:r w:rsidRPr="00B612A4">
        <w:rPr>
          <w:lang w:val="uk-UA"/>
        </w:rPr>
        <w:t xml:space="preserve"> ун</w:t>
      </w:r>
      <w:r>
        <w:rPr>
          <w:lang w:val="uk-UA"/>
        </w:rPr>
        <w:t>і</w:t>
      </w:r>
      <w:r w:rsidRPr="00B612A4">
        <w:rPr>
          <w:lang w:val="uk-UA"/>
        </w:rPr>
        <w:t>верситет</w:t>
      </w:r>
      <w:r>
        <w:rPr>
          <w:lang w:val="uk-UA"/>
        </w:rPr>
        <w:t>і</w:t>
      </w:r>
      <w:r w:rsidRPr="00B612A4">
        <w:rPr>
          <w:lang w:val="uk-UA"/>
        </w:rPr>
        <w:t xml:space="preserve"> </w:t>
      </w:r>
      <w:r>
        <w:rPr>
          <w:lang w:val="uk-UA"/>
        </w:rPr>
        <w:t>навчаються</w:t>
      </w:r>
      <w:r w:rsidRPr="00B612A4">
        <w:rPr>
          <w:lang w:val="uk-UA"/>
        </w:rPr>
        <w:t xml:space="preserve"> </w:t>
      </w:r>
      <w:r>
        <w:rPr>
          <w:lang w:val="uk-UA"/>
        </w:rPr>
        <w:t>близьк</w:t>
      </w:r>
      <w:r w:rsidRPr="00B612A4">
        <w:rPr>
          <w:lang w:val="uk-UA"/>
        </w:rPr>
        <w:t>о 29 т</w:t>
      </w:r>
      <w:r>
        <w:rPr>
          <w:lang w:val="uk-UA"/>
        </w:rPr>
        <w:t>и</w:t>
      </w:r>
      <w:r w:rsidRPr="00B612A4">
        <w:rPr>
          <w:lang w:val="uk-UA"/>
        </w:rPr>
        <w:t>с. студент</w:t>
      </w:r>
      <w:r>
        <w:rPr>
          <w:lang w:val="uk-UA"/>
        </w:rPr>
        <w:t>і</w:t>
      </w:r>
      <w:r w:rsidRPr="00B612A4">
        <w:rPr>
          <w:lang w:val="uk-UA"/>
        </w:rPr>
        <w:t xml:space="preserve">в </w:t>
      </w:r>
      <w:r>
        <w:rPr>
          <w:lang w:val="uk-UA"/>
        </w:rPr>
        <w:t>та</w:t>
      </w:r>
      <w:r w:rsidRPr="00B612A4">
        <w:rPr>
          <w:lang w:val="uk-UA"/>
        </w:rPr>
        <w:t xml:space="preserve"> </w:t>
      </w:r>
      <w:r>
        <w:rPr>
          <w:lang w:val="uk-UA"/>
        </w:rPr>
        <w:t>працюють</w:t>
      </w:r>
      <w:r w:rsidRPr="00B612A4">
        <w:rPr>
          <w:lang w:val="uk-UA"/>
        </w:rPr>
        <w:t xml:space="preserve"> 1800 </w:t>
      </w:r>
      <w:r>
        <w:rPr>
          <w:lang w:val="uk-UA"/>
        </w:rPr>
        <w:t>викладачів</w:t>
      </w:r>
      <w:r w:rsidRPr="00B612A4">
        <w:rPr>
          <w:lang w:val="uk-UA"/>
        </w:rPr>
        <w:t xml:space="preserve">. </w:t>
      </w:r>
    </w:p>
    <w:p w:rsidR="00B612A4" w:rsidRPr="00B612A4" w:rsidRDefault="00B612A4" w:rsidP="00B612A4">
      <w:pPr>
        <w:spacing w:after="0"/>
        <w:rPr>
          <w:lang w:val="uk-UA"/>
        </w:rPr>
      </w:pPr>
      <w:r>
        <w:rPr>
          <w:lang w:val="uk-UA"/>
        </w:rPr>
        <w:t>Будівлі</w:t>
      </w:r>
      <w:r w:rsidRPr="00B612A4">
        <w:rPr>
          <w:lang w:val="uk-UA"/>
        </w:rPr>
        <w:t xml:space="preserve"> техн</w:t>
      </w:r>
      <w:r>
        <w:rPr>
          <w:lang w:val="uk-UA"/>
        </w:rPr>
        <w:t>і</w:t>
      </w:r>
      <w:r w:rsidRPr="00B612A4">
        <w:rPr>
          <w:lang w:val="uk-UA"/>
        </w:rPr>
        <w:t>ч</w:t>
      </w:r>
      <w:r>
        <w:rPr>
          <w:lang w:val="uk-UA"/>
        </w:rPr>
        <w:t>н</w:t>
      </w:r>
      <w:r w:rsidRPr="00B612A4">
        <w:rPr>
          <w:lang w:val="uk-UA"/>
        </w:rPr>
        <w:t>ого ун</w:t>
      </w:r>
      <w:r>
        <w:rPr>
          <w:lang w:val="uk-UA"/>
        </w:rPr>
        <w:t>і</w:t>
      </w:r>
      <w:r w:rsidRPr="00B612A4">
        <w:rPr>
          <w:lang w:val="uk-UA"/>
        </w:rPr>
        <w:t>верситет</w:t>
      </w:r>
      <w:r>
        <w:rPr>
          <w:lang w:val="uk-UA"/>
        </w:rPr>
        <w:t>у</w:t>
      </w:r>
      <w:r w:rsidRPr="00B612A4">
        <w:rPr>
          <w:lang w:val="uk-UA"/>
        </w:rPr>
        <w:t xml:space="preserve"> р</w:t>
      </w:r>
      <w:r>
        <w:rPr>
          <w:lang w:val="uk-UA"/>
        </w:rPr>
        <w:t>озташовані</w:t>
      </w:r>
      <w:r w:rsidRPr="00B612A4">
        <w:rPr>
          <w:lang w:val="uk-UA"/>
        </w:rPr>
        <w:t xml:space="preserve"> </w:t>
      </w:r>
      <w:r>
        <w:rPr>
          <w:lang w:val="uk-UA"/>
        </w:rPr>
        <w:t>у</w:t>
      </w:r>
      <w:r w:rsidRPr="00B612A4">
        <w:rPr>
          <w:lang w:val="uk-UA"/>
        </w:rPr>
        <w:t xml:space="preserve"> тр</w:t>
      </w:r>
      <w:r>
        <w:rPr>
          <w:lang w:val="uk-UA"/>
        </w:rPr>
        <w:t>ьо</w:t>
      </w:r>
      <w:r w:rsidRPr="00B612A4">
        <w:rPr>
          <w:lang w:val="uk-UA"/>
        </w:rPr>
        <w:t>х основн</w:t>
      </w:r>
      <w:r>
        <w:rPr>
          <w:lang w:val="uk-UA"/>
        </w:rPr>
        <w:t>и</w:t>
      </w:r>
      <w:r w:rsidRPr="00B612A4">
        <w:rPr>
          <w:lang w:val="uk-UA"/>
        </w:rPr>
        <w:t>х м</w:t>
      </w:r>
      <w:r>
        <w:rPr>
          <w:lang w:val="uk-UA"/>
        </w:rPr>
        <w:t>і</w:t>
      </w:r>
      <w:r w:rsidRPr="00B612A4">
        <w:rPr>
          <w:lang w:val="uk-UA"/>
        </w:rPr>
        <w:t>с</w:t>
      </w:r>
      <w:r>
        <w:rPr>
          <w:lang w:val="uk-UA"/>
        </w:rPr>
        <w:t>ця</w:t>
      </w:r>
      <w:r w:rsidRPr="00B612A4">
        <w:rPr>
          <w:lang w:val="uk-UA"/>
        </w:rPr>
        <w:t xml:space="preserve">х: </w:t>
      </w:r>
    </w:p>
    <w:p w:rsidR="00B612A4" w:rsidRPr="00B612A4" w:rsidRDefault="00B612A4" w:rsidP="00B612A4">
      <w:pPr>
        <w:pStyle w:val="a5"/>
        <w:numPr>
          <w:ilvl w:val="0"/>
          <w:numId w:val="4"/>
        </w:numPr>
        <w:spacing w:after="120"/>
        <w:rPr>
          <w:lang w:val="uk-UA"/>
        </w:rPr>
      </w:pPr>
      <w:r w:rsidRPr="00B612A4">
        <w:rPr>
          <w:lang w:val="uk-UA"/>
        </w:rPr>
        <w:t>на площ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Karlsplatz</w:t>
      </w:r>
      <w:proofErr w:type="spellEnd"/>
      <w:r w:rsidRPr="00B612A4">
        <w:rPr>
          <w:lang w:val="uk-UA"/>
        </w:rPr>
        <w:t xml:space="preserve"> – ректорат, центральна б</w:t>
      </w:r>
      <w:r w:rsidR="00762BE7">
        <w:rPr>
          <w:lang w:val="uk-UA"/>
        </w:rPr>
        <w:t>і</w:t>
      </w:r>
      <w:r w:rsidRPr="00B612A4">
        <w:rPr>
          <w:lang w:val="uk-UA"/>
        </w:rPr>
        <w:t>бл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отека </w:t>
      </w:r>
      <w:r w:rsidR="00762BE7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будівлі</w:t>
      </w:r>
      <w:r w:rsidRPr="00B612A4">
        <w:rPr>
          <w:lang w:val="uk-UA"/>
        </w:rPr>
        <w:t xml:space="preserve"> факультет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в </w:t>
      </w:r>
      <w:r w:rsidR="00762BE7">
        <w:rPr>
          <w:lang w:val="uk-UA"/>
        </w:rPr>
        <w:t>будівництва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та</w:t>
      </w:r>
      <w:r w:rsidRPr="00B612A4">
        <w:rPr>
          <w:lang w:val="uk-UA"/>
        </w:rPr>
        <w:t xml:space="preserve"> арх</w:t>
      </w:r>
      <w:r w:rsidR="00762BE7">
        <w:rPr>
          <w:lang w:val="uk-UA"/>
        </w:rPr>
        <w:t>і</w:t>
      </w:r>
      <w:r w:rsidRPr="00B612A4">
        <w:rPr>
          <w:lang w:val="uk-UA"/>
        </w:rPr>
        <w:t>тектур</w:t>
      </w:r>
      <w:r w:rsidR="00762BE7">
        <w:rPr>
          <w:lang w:val="uk-UA"/>
        </w:rPr>
        <w:t>и</w:t>
      </w:r>
      <w:r w:rsidRPr="00B612A4">
        <w:rPr>
          <w:lang w:val="uk-UA"/>
        </w:rPr>
        <w:t xml:space="preserve">, математики </w:t>
      </w:r>
      <w:r w:rsidR="00762BE7">
        <w:rPr>
          <w:lang w:val="uk-UA"/>
        </w:rPr>
        <w:t>та</w:t>
      </w:r>
      <w:r w:rsidRPr="00B612A4">
        <w:rPr>
          <w:lang w:val="uk-UA"/>
        </w:rPr>
        <w:t xml:space="preserve"> ф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зики; </w:t>
      </w:r>
    </w:p>
    <w:p w:rsidR="00B612A4" w:rsidRPr="00B612A4" w:rsidRDefault="00B612A4" w:rsidP="00B612A4">
      <w:pPr>
        <w:pStyle w:val="a5"/>
        <w:numPr>
          <w:ilvl w:val="0"/>
          <w:numId w:val="4"/>
        </w:numPr>
        <w:spacing w:after="120"/>
        <w:rPr>
          <w:lang w:val="uk-UA"/>
        </w:rPr>
      </w:pPr>
      <w:r w:rsidRPr="00B612A4">
        <w:rPr>
          <w:lang w:val="uk-UA"/>
        </w:rPr>
        <w:t xml:space="preserve">на </w:t>
      </w:r>
      <w:r w:rsidR="00762BE7">
        <w:rPr>
          <w:lang w:val="uk-UA"/>
        </w:rPr>
        <w:t>в</w:t>
      </w:r>
      <w:r w:rsidRPr="00B612A4">
        <w:rPr>
          <w:lang w:val="uk-UA"/>
        </w:rPr>
        <w:t>улиц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Gußhausstraße</w:t>
      </w:r>
      <w:proofErr w:type="spellEnd"/>
      <w:r w:rsidRPr="00B612A4">
        <w:rPr>
          <w:lang w:val="uk-UA"/>
        </w:rPr>
        <w:t xml:space="preserve"> – центр </w:t>
      </w:r>
      <w:r w:rsidR="00762BE7">
        <w:rPr>
          <w:lang w:val="uk-UA"/>
        </w:rPr>
        <w:t>е</w:t>
      </w:r>
      <w:r w:rsidRPr="00B612A4">
        <w:rPr>
          <w:lang w:val="uk-UA"/>
        </w:rPr>
        <w:t>лектротехн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ки </w:t>
      </w:r>
      <w:r w:rsidR="00762BE7">
        <w:rPr>
          <w:lang w:val="uk-UA"/>
        </w:rPr>
        <w:t>та</w:t>
      </w:r>
      <w:r w:rsidRPr="00B612A4">
        <w:rPr>
          <w:lang w:val="uk-UA"/>
        </w:rPr>
        <w:t xml:space="preserve"> кафедр</w:t>
      </w:r>
      <w:r w:rsidR="00762BE7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нформатики. </w:t>
      </w:r>
    </w:p>
    <w:p w:rsidR="00B612A4" w:rsidRPr="00B612A4" w:rsidRDefault="00B612A4" w:rsidP="00B612A4">
      <w:pPr>
        <w:pStyle w:val="a5"/>
        <w:numPr>
          <w:ilvl w:val="0"/>
          <w:numId w:val="4"/>
        </w:numPr>
        <w:spacing w:after="120"/>
        <w:rPr>
          <w:lang w:val="uk-UA"/>
        </w:rPr>
      </w:pPr>
      <w:r w:rsidRPr="00B612A4">
        <w:rPr>
          <w:lang w:val="uk-UA"/>
        </w:rPr>
        <w:t xml:space="preserve">на </w:t>
      </w:r>
      <w:r w:rsidR="00762BE7">
        <w:rPr>
          <w:lang w:val="uk-UA"/>
        </w:rPr>
        <w:t>в</w:t>
      </w:r>
      <w:r w:rsidRPr="00B612A4">
        <w:rPr>
          <w:lang w:val="uk-UA"/>
        </w:rPr>
        <w:t>улиц</w:t>
      </w:r>
      <w:r w:rsidR="00762BE7">
        <w:rPr>
          <w:lang w:val="uk-UA"/>
        </w:rPr>
        <w:t>і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Getreidemarkt</w:t>
      </w:r>
      <w:proofErr w:type="spellEnd"/>
      <w:r w:rsidRPr="00B612A4">
        <w:rPr>
          <w:lang w:val="uk-UA"/>
        </w:rPr>
        <w:t xml:space="preserve"> – студен</w:t>
      </w:r>
      <w:r w:rsidR="00762BE7">
        <w:rPr>
          <w:lang w:val="uk-UA"/>
        </w:rPr>
        <w:t>т</w:t>
      </w:r>
      <w:r w:rsidRPr="00B612A4">
        <w:rPr>
          <w:lang w:val="uk-UA"/>
        </w:rPr>
        <w:t>с</w:t>
      </w:r>
      <w:r w:rsidR="00762BE7">
        <w:rPr>
          <w:lang w:val="uk-UA"/>
        </w:rPr>
        <w:t>ь</w:t>
      </w:r>
      <w:r w:rsidRPr="00B612A4">
        <w:rPr>
          <w:lang w:val="uk-UA"/>
        </w:rPr>
        <w:t>к</w:t>
      </w:r>
      <w:r w:rsidR="00762BE7">
        <w:rPr>
          <w:lang w:val="uk-UA"/>
        </w:rPr>
        <w:t>е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містечко</w:t>
      </w:r>
      <w:r w:rsidRPr="00B612A4">
        <w:rPr>
          <w:lang w:val="uk-UA"/>
        </w:rPr>
        <w:t xml:space="preserve">, </w:t>
      </w:r>
      <w:r w:rsidR="00762BE7" w:rsidRPr="00762BE7">
        <w:rPr>
          <w:lang w:val="uk-UA"/>
        </w:rPr>
        <w:t>які об’єднують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будівлі</w:t>
      </w:r>
      <w:r w:rsidRPr="00B612A4">
        <w:rPr>
          <w:lang w:val="uk-UA"/>
        </w:rPr>
        <w:t xml:space="preserve"> факультет</w:t>
      </w:r>
      <w:r w:rsidR="00762BE7">
        <w:rPr>
          <w:lang w:val="uk-UA"/>
        </w:rPr>
        <w:t>і</w:t>
      </w:r>
      <w:r w:rsidRPr="00B612A4">
        <w:rPr>
          <w:lang w:val="uk-UA"/>
        </w:rPr>
        <w:t>в х</w:t>
      </w:r>
      <w:r w:rsidR="00762BE7">
        <w:rPr>
          <w:lang w:val="uk-UA"/>
        </w:rPr>
        <w:t>і</w:t>
      </w:r>
      <w:r w:rsidRPr="00B612A4">
        <w:rPr>
          <w:lang w:val="uk-UA"/>
        </w:rPr>
        <w:t>м</w:t>
      </w:r>
      <w:r w:rsidR="00762BE7">
        <w:rPr>
          <w:lang w:val="uk-UA"/>
        </w:rPr>
        <w:t>ії</w:t>
      </w:r>
      <w:r w:rsidRPr="00B612A4">
        <w:rPr>
          <w:lang w:val="uk-UA"/>
        </w:rPr>
        <w:t>, машино</w:t>
      </w:r>
      <w:r w:rsidR="00762BE7">
        <w:rPr>
          <w:lang w:val="uk-UA"/>
        </w:rPr>
        <w:t>будування</w:t>
      </w:r>
      <w:r w:rsidRPr="00B612A4">
        <w:rPr>
          <w:lang w:val="uk-UA"/>
        </w:rPr>
        <w:t xml:space="preserve"> </w:t>
      </w:r>
      <w:r w:rsidR="00762BE7">
        <w:rPr>
          <w:lang w:val="uk-UA"/>
        </w:rPr>
        <w:t>та центральну</w:t>
      </w:r>
      <w:r w:rsidRPr="00B612A4">
        <w:rPr>
          <w:lang w:val="uk-UA"/>
        </w:rPr>
        <w:t xml:space="preserve"> аудитор</w:t>
      </w:r>
      <w:r w:rsidR="00762BE7">
        <w:rPr>
          <w:lang w:val="uk-UA"/>
        </w:rPr>
        <w:t>і</w:t>
      </w:r>
      <w:r w:rsidRPr="00B612A4">
        <w:rPr>
          <w:lang w:val="uk-UA"/>
        </w:rPr>
        <w:t>ю «</w:t>
      </w:r>
      <w:proofErr w:type="spellStart"/>
      <w:r w:rsidRPr="00B612A4">
        <w:rPr>
          <w:lang w:val="uk-UA"/>
        </w:rPr>
        <w:t>Ауд</w:t>
      </w:r>
      <w:r w:rsidR="00762BE7">
        <w:rPr>
          <w:lang w:val="uk-UA"/>
        </w:rPr>
        <w:t>і</w:t>
      </w:r>
      <w:r w:rsidRPr="00B612A4">
        <w:rPr>
          <w:lang w:val="uk-UA"/>
        </w:rPr>
        <w:t>макс</w:t>
      </w:r>
      <w:proofErr w:type="spellEnd"/>
      <w:r w:rsidRPr="00B612A4">
        <w:rPr>
          <w:lang w:val="uk-UA"/>
        </w:rPr>
        <w:t>».</w:t>
      </w:r>
    </w:p>
    <w:p w:rsidR="00B612A4" w:rsidRPr="00B612A4" w:rsidRDefault="00762BE7" w:rsidP="00B612A4">
      <w:pPr>
        <w:spacing w:after="120"/>
        <w:rPr>
          <w:lang w:val="uk-UA"/>
        </w:rPr>
      </w:pPr>
      <w:r>
        <w:rPr>
          <w:lang w:val="uk-UA"/>
        </w:rPr>
        <w:t>У</w:t>
      </w:r>
      <w:r w:rsidR="00B612A4" w:rsidRPr="00B612A4">
        <w:rPr>
          <w:lang w:val="uk-UA"/>
        </w:rPr>
        <w:t xml:space="preserve"> В</w:t>
      </w:r>
      <w:r>
        <w:rPr>
          <w:lang w:val="uk-UA"/>
        </w:rPr>
        <w:t>ід</w:t>
      </w:r>
      <w:r w:rsidR="00B612A4" w:rsidRPr="00B612A4">
        <w:rPr>
          <w:lang w:val="uk-UA"/>
        </w:rPr>
        <w:t>енс</w:t>
      </w:r>
      <w:r>
        <w:rPr>
          <w:lang w:val="uk-UA"/>
        </w:rPr>
        <w:t>ь</w:t>
      </w:r>
      <w:r w:rsidR="00B612A4" w:rsidRPr="00B612A4">
        <w:rPr>
          <w:lang w:val="uk-UA"/>
        </w:rPr>
        <w:t>ком</w:t>
      </w:r>
      <w:r>
        <w:rPr>
          <w:lang w:val="uk-UA"/>
        </w:rPr>
        <w:t>у</w:t>
      </w:r>
      <w:r w:rsidR="00B612A4" w:rsidRPr="00B612A4">
        <w:rPr>
          <w:lang w:val="uk-UA"/>
        </w:rPr>
        <w:t xml:space="preserve"> техн</w:t>
      </w:r>
      <w:r>
        <w:rPr>
          <w:lang w:val="uk-UA"/>
        </w:rPr>
        <w:t>і</w:t>
      </w:r>
      <w:r w:rsidR="00B612A4" w:rsidRPr="00B612A4">
        <w:rPr>
          <w:lang w:val="uk-UA"/>
        </w:rPr>
        <w:t>ч</w:t>
      </w:r>
      <w:r>
        <w:rPr>
          <w:lang w:val="uk-UA"/>
        </w:rPr>
        <w:t>н</w:t>
      </w:r>
      <w:r w:rsidR="00B612A4" w:rsidRPr="00B612A4">
        <w:rPr>
          <w:lang w:val="uk-UA"/>
        </w:rPr>
        <w:t>ом</w:t>
      </w:r>
      <w:r>
        <w:rPr>
          <w:lang w:val="uk-UA"/>
        </w:rPr>
        <w:t>у</w:t>
      </w:r>
      <w:r w:rsidR="00B612A4" w:rsidRPr="00B612A4">
        <w:rPr>
          <w:lang w:val="uk-UA"/>
        </w:rPr>
        <w:t xml:space="preserve"> ун</w:t>
      </w:r>
      <w:r>
        <w:rPr>
          <w:lang w:val="uk-UA"/>
        </w:rPr>
        <w:t>і</w:t>
      </w:r>
      <w:r w:rsidR="00B612A4" w:rsidRPr="00B612A4">
        <w:rPr>
          <w:lang w:val="uk-UA"/>
        </w:rPr>
        <w:t>верситет</w:t>
      </w:r>
      <w:r>
        <w:rPr>
          <w:lang w:val="uk-UA"/>
        </w:rPr>
        <w:t>і клас</w:t>
      </w:r>
      <w:r w:rsidR="00B612A4" w:rsidRPr="00B612A4">
        <w:rPr>
          <w:lang w:val="uk-UA"/>
        </w:rPr>
        <w:t>ич</w:t>
      </w:r>
      <w:r>
        <w:rPr>
          <w:lang w:val="uk-UA"/>
        </w:rPr>
        <w:t>н</w:t>
      </w:r>
      <w:r w:rsidR="00B612A4" w:rsidRPr="00B612A4">
        <w:rPr>
          <w:lang w:val="uk-UA"/>
        </w:rPr>
        <w:t>е теоретич</w:t>
      </w:r>
      <w:r>
        <w:rPr>
          <w:lang w:val="uk-UA"/>
        </w:rPr>
        <w:t>н</w:t>
      </w:r>
      <w:r w:rsidR="00B612A4" w:rsidRPr="00B612A4">
        <w:rPr>
          <w:lang w:val="uk-UA"/>
        </w:rPr>
        <w:t xml:space="preserve">е </w:t>
      </w:r>
      <w:r>
        <w:rPr>
          <w:lang w:val="uk-UA"/>
        </w:rPr>
        <w:t>навчання</w:t>
      </w:r>
      <w:r w:rsidR="00B612A4" w:rsidRPr="00B612A4">
        <w:rPr>
          <w:lang w:val="uk-UA"/>
        </w:rPr>
        <w:t xml:space="preserve"> спец</w:t>
      </w:r>
      <w:r>
        <w:rPr>
          <w:lang w:val="uk-UA"/>
        </w:rPr>
        <w:t>і</w:t>
      </w:r>
      <w:r w:rsidR="00B612A4" w:rsidRPr="00B612A4">
        <w:rPr>
          <w:lang w:val="uk-UA"/>
        </w:rPr>
        <w:t>альност</w:t>
      </w:r>
      <w:r>
        <w:rPr>
          <w:lang w:val="uk-UA"/>
        </w:rPr>
        <w:t>і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поєднуються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 xml:space="preserve">з </w:t>
      </w:r>
      <w:r w:rsidR="00B612A4" w:rsidRPr="00B612A4">
        <w:rPr>
          <w:lang w:val="uk-UA"/>
        </w:rPr>
        <w:t>практико</w:t>
      </w:r>
      <w:r>
        <w:rPr>
          <w:lang w:val="uk-UA"/>
        </w:rPr>
        <w:t>ю</w:t>
      </w:r>
      <w:r w:rsidR="00B612A4" w:rsidRPr="00B612A4">
        <w:rPr>
          <w:lang w:val="uk-UA"/>
        </w:rPr>
        <w:t xml:space="preserve">, </w:t>
      </w:r>
      <w:r>
        <w:rPr>
          <w:lang w:val="uk-UA"/>
        </w:rPr>
        <w:t>щ</w:t>
      </w:r>
      <w:r w:rsidR="00B612A4" w:rsidRPr="00B612A4">
        <w:rPr>
          <w:lang w:val="uk-UA"/>
        </w:rPr>
        <w:t xml:space="preserve">о </w:t>
      </w:r>
      <w:r>
        <w:rPr>
          <w:lang w:val="uk-UA"/>
        </w:rPr>
        <w:t>відоб</w:t>
      </w:r>
      <w:r w:rsidRPr="00B612A4">
        <w:rPr>
          <w:lang w:val="uk-UA"/>
        </w:rPr>
        <w:t>ражаєт</w:t>
      </w:r>
      <w:r>
        <w:rPr>
          <w:lang w:val="uk-UA"/>
        </w:rPr>
        <w:t>ь</w:t>
      </w:r>
      <w:r w:rsidRPr="00B612A4">
        <w:rPr>
          <w:lang w:val="uk-UA"/>
        </w:rPr>
        <w:t>ся</w:t>
      </w:r>
      <w:r w:rsidR="00B612A4" w:rsidRPr="00B612A4">
        <w:rPr>
          <w:lang w:val="uk-UA"/>
        </w:rPr>
        <w:t xml:space="preserve"> на процес</w:t>
      </w:r>
      <w:r>
        <w:rPr>
          <w:lang w:val="uk-UA"/>
        </w:rPr>
        <w:t>і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навчання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наступним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чином</w:t>
      </w:r>
      <w:r w:rsidR="00B612A4" w:rsidRPr="00B612A4">
        <w:rPr>
          <w:lang w:val="uk-UA"/>
        </w:rPr>
        <w:t>: студент</w:t>
      </w:r>
      <w:r>
        <w:rPr>
          <w:lang w:val="uk-UA"/>
        </w:rPr>
        <w:t>и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з</w:t>
      </w:r>
      <w:r w:rsidR="00B612A4" w:rsidRPr="00B612A4">
        <w:rPr>
          <w:lang w:val="uk-UA"/>
        </w:rPr>
        <w:t xml:space="preserve"> пер</w:t>
      </w:r>
      <w:r>
        <w:rPr>
          <w:lang w:val="uk-UA"/>
        </w:rPr>
        <w:t>ш</w:t>
      </w:r>
      <w:r w:rsidR="00B612A4" w:rsidRPr="00B612A4">
        <w:rPr>
          <w:lang w:val="uk-UA"/>
        </w:rPr>
        <w:t>ого курс</w:t>
      </w:r>
      <w:r>
        <w:rPr>
          <w:lang w:val="uk-UA"/>
        </w:rPr>
        <w:t>у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отриму</w:t>
      </w:r>
      <w:r w:rsidR="00B612A4" w:rsidRPr="00B612A4">
        <w:rPr>
          <w:lang w:val="uk-UA"/>
        </w:rPr>
        <w:t>ют</w:t>
      </w:r>
      <w:r>
        <w:rPr>
          <w:lang w:val="uk-UA"/>
        </w:rPr>
        <w:t>ь</w:t>
      </w:r>
      <w:r w:rsidR="00B612A4" w:rsidRPr="00B612A4">
        <w:rPr>
          <w:lang w:val="uk-UA"/>
        </w:rPr>
        <w:t xml:space="preserve"> за</w:t>
      </w:r>
      <w:r>
        <w:rPr>
          <w:lang w:val="uk-UA"/>
        </w:rPr>
        <w:t>в</w:t>
      </w:r>
      <w:r w:rsidR="00B612A4" w:rsidRPr="00B612A4">
        <w:rPr>
          <w:lang w:val="uk-UA"/>
        </w:rPr>
        <w:t>дан</w:t>
      </w:r>
      <w:r>
        <w:rPr>
          <w:lang w:val="uk-UA"/>
        </w:rPr>
        <w:t>н</w:t>
      </w:r>
      <w:r w:rsidR="00B612A4" w:rsidRPr="00B612A4">
        <w:rPr>
          <w:lang w:val="uk-UA"/>
        </w:rPr>
        <w:t xml:space="preserve">я, </w:t>
      </w:r>
      <w:r>
        <w:rPr>
          <w:lang w:val="uk-UA"/>
        </w:rPr>
        <w:t>які пов’язані б</w:t>
      </w:r>
      <w:r w:rsidR="00B612A4" w:rsidRPr="00B612A4">
        <w:rPr>
          <w:lang w:val="uk-UA"/>
        </w:rPr>
        <w:t>е</w:t>
      </w:r>
      <w:r>
        <w:rPr>
          <w:lang w:val="uk-UA"/>
        </w:rPr>
        <w:t>з</w:t>
      </w:r>
      <w:r w:rsidR="00B612A4" w:rsidRPr="00B612A4">
        <w:rPr>
          <w:lang w:val="uk-UA"/>
        </w:rPr>
        <w:t>пос</w:t>
      </w:r>
      <w:r>
        <w:rPr>
          <w:lang w:val="uk-UA"/>
        </w:rPr>
        <w:t>е</w:t>
      </w:r>
      <w:r w:rsidR="00B612A4" w:rsidRPr="00B612A4">
        <w:rPr>
          <w:lang w:val="uk-UA"/>
        </w:rPr>
        <w:t>редн</w:t>
      </w:r>
      <w:r>
        <w:rPr>
          <w:lang w:val="uk-UA"/>
        </w:rPr>
        <w:t>ь</w:t>
      </w:r>
      <w:r w:rsidR="00B612A4" w:rsidRPr="00B612A4">
        <w:rPr>
          <w:lang w:val="uk-UA"/>
        </w:rPr>
        <w:t xml:space="preserve">о </w:t>
      </w:r>
      <w:r>
        <w:rPr>
          <w:lang w:val="uk-UA"/>
        </w:rPr>
        <w:t>з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виробництвом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та</w:t>
      </w:r>
      <w:r w:rsidR="00B612A4" w:rsidRPr="00B612A4">
        <w:rPr>
          <w:lang w:val="uk-UA"/>
        </w:rPr>
        <w:t xml:space="preserve"> проходят</w:t>
      </w:r>
      <w:r>
        <w:rPr>
          <w:lang w:val="uk-UA"/>
        </w:rPr>
        <w:t>ь</w:t>
      </w:r>
      <w:r w:rsidR="00B612A4" w:rsidRPr="00B612A4">
        <w:rPr>
          <w:lang w:val="uk-UA"/>
        </w:rPr>
        <w:t xml:space="preserve"> стаж</w:t>
      </w:r>
      <w:r>
        <w:rPr>
          <w:lang w:val="uk-UA"/>
        </w:rPr>
        <w:t>ування</w:t>
      </w:r>
      <w:r w:rsidR="00B612A4" w:rsidRPr="00B612A4">
        <w:rPr>
          <w:lang w:val="uk-UA"/>
        </w:rPr>
        <w:t xml:space="preserve"> на пром</w:t>
      </w:r>
      <w:r w:rsidR="00B60BE0">
        <w:rPr>
          <w:lang w:val="uk-UA"/>
        </w:rPr>
        <w:t>ис</w:t>
      </w:r>
      <w:r w:rsidR="00B612A4" w:rsidRPr="00B612A4">
        <w:rPr>
          <w:lang w:val="uk-UA"/>
        </w:rPr>
        <w:t>л</w:t>
      </w:r>
      <w:r w:rsidR="00B60BE0">
        <w:rPr>
          <w:lang w:val="uk-UA"/>
        </w:rPr>
        <w:t>ови</w:t>
      </w:r>
      <w:r w:rsidR="00B612A4" w:rsidRPr="00B612A4">
        <w:rPr>
          <w:lang w:val="uk-UA"/>
        </w:rPr>
        <w:t xml:space="preserve">х </w:t>
      </w:r>
      <w:r w:rsidR="00B60BE0" w:rsidRPr="00B60BE0">
        <w:rPr>
          <w:lang w:val="uk-UA"/>
        </w:rPr>
        <w:t>підприємствах</w:t>
      </w:r>
      <w:r w:rsidR="00B612A4" w:rsidRPr="00B612A4">
        <w:rPr>
          <w:lang w:val="uk-UA"/>
        </w:rPr>
        <w:t>, в</w:t>
      </w:r>
      <w:r w:rsidR="00B60BE0">
        <w:rPr>
          <w:lang w:val="uk-UA"/>
        </w:rPr>
        <w:t>ико</w:t>
      </w:r>
      <w:r w:rsidR="00B612A4" w:rsidRPr="00B612A4">
        <w:rPr>
          <w:lang w:val="uk-UA"/>
        </w:rPr>
        <w:t>н</w:t>
      </w:r>
      <w:r w:rsidR="00B60BE0">
        <w:rPr>
          <w:lang w:val="uk-UA"/>
        </w:rPr>
        <w:t>у</w:t>
      </w:r>
      <w:r w:rsidR="00B612A4" w:rsidRPr="00B612A4">
        <w:rPr>
          <w:lang w:val="uk-UA"/>
        </w:rPr>
        <w:t>ют</w:t>
      </w:r>
      <w:r w:rsidR="00B60BE0">
        <w:rPr>
          <w:lang w:val="uk-UA"/>
        </w:rPr>
        <w:t>ь</w:t>
      </w:r>
      <w:r w:rsidR="00B612A4" w:rsidRPr="00B612A4">
        <w:rPr>
          <w:lang w:val="uk-UA"/>
        </w:rPr>
        <w:t xml:space="preserve"> конкретн</w:t>
      </w:r>
      <w:r w:rsidR="00B60BE0">
        <w:rPr>
          <w:lang w:val="uk-UA"/>
        </w:rPr>
        <w:t>і</w:t>
      </w:r>
      <w:r w:rsidR="00B612A4" w:rsidRPr="00B612A4">
        <w:rPr>
          <w:lang w:val="uk-UA"/>
        </w:rPr>
        <w:t xml:space="preserve"> за</w:t>
      </w:r>
      <w:r w:rsidR="00B60BE0">
        <w:rPr>
          <w:lang w:val="uk-UA"/>
        </w:rPr>
        <w:t>в</w:t>
      </w:r>
      <w:r w:rsidR="00B612A4" w:rsidRPr="00B612A4">
        <w:rPr>
          <w:lang w:val="uk-UA"/>
        </w:rPr>
        <w:t>дан</w:t>
      </w:r>
      <w:r w:rsidR="00B60BE0">
        <w:rPr>
          <w:lang w:val="uk-UA"/>
        </w:rPr>
        <w:t>н</w:t>
      </w:r>
      <w:r w:rsidR="00B612A4" w:rsidRPr="00B612A4">
        <w:rPr>
          <w:lang w:val="uk-UA"/>
        </w:rPr>
        <w:t xml:space="preserve">я </w:t>
      </w:r>
      <w:r w:rsidR="00B60BE0">
        <w:rPr>
          <w:lang w:val="uk-UA"/>
        </w:rPr>
        <w:t xml:space="preserve">та беруть </w:t>
      </w:r>
      <w:r w:rsidR="00B612A4" w:rsidRPr="00B612A4">
        <w:rPr>
          <w:lang w:val="uk-UA"/>
        </w:rPr>
        <w:t>участ</w:t>
      </w:r>
      <w:r w:rsidR="00B60BE0">
        <w:rPr>
          <w:lang w:val="uk-UA"/>
        </w:rPr>
        <w:t>ь</w:t>
      </w:r>
      <w:r w:rsidR="00B612A4" w:rsidRPr="00B612A4">
        <w:rPr>
          <w:lang w:val="uk-UA"/>
        </w:rPr>
        <w:t xml:space="preserve"> </w:t>
      </w:r>
      <w:r w:rsidR="00B60BE0">
        <w:rPr>
          <w:lang w:val="uk-UA"/>
        </w:rPr>
        <w:t>у</w:t>
      </w:r>
      <w:r w:rsidR="00B612A4" w:rsidRPr="00B612A4">
        <w:rPr>
          <w:lang w:val="uk-UA"/>
        </w:rPr>
        <w:t xml:space="preserve"> нау</w:t>
      </w:r>
      <w:r w:rsidR="00B60BE0">
        <w:rPr>
          <w:lang w:val="uk-UA"/>
        </w:rPr>
        <w:t>кови</w:t>
      </w:r>
      <w:r w:rsidR="00B612A4" w:rsidRPr="00B612A4">
        <w:rPr>
          <w:lang w:val="uk-UA"/>
        </w:rPr>
        <w:t>х р</w:t>
      </w:r>
      <w:r w:rsidR="00B60BE0">
        <w:rPr>
          <w:lang w:val="uk-UA"/>
        </w:rPr>
        <w:t>о</w:t>
      </w:r>
      <w:r w:rsidR="00B612A4" w:rsidRPr="00B612A4">
        <w:rPr>
          <w:lang w:val="uk-UA"/>
        </w:rPr>
        <w:t>зр</w:t>
      </w:r>
      <w:r w:rsidR="00B60BE0">
        <w:rPr>
          <w:lang w:val="uk-UA"/>
        </w:rPr>
        <w:t>о</w:t>
      </w:r>
      <w:r w:rsidR="00B612A4" w:rsidRPr="00B612A4">
        <w:rPr>
          <w:lang w:val="uk-UA"/>
        </w:rPr>
        <w:t>б</w:t>
      </w:r>
      <w:r w:rsidR="00B60BE0">
        <w:rPr>
          <w:lang w:val="uk-UA"/>
        </w:rPr>
        <w:t>ках, кот</w:t>
      </w:r>
      <w:r w:rsidR="00B612A4" w:rsidRPr="00B612A4">
        <w:rPr>
          <w:lang w:val="uk-UA"/>
        </w:rPr>
        <w:t>р</w:t>
      </w:r>
      <w:r w:rsidR="00B60BE0">
        <w:rPr>
          <w:lang w:val="uk-UA"/>
        </w:rPr>
        <w:t xml:space="preserve">і </w:t>
      </w:r>
      <w:r w:rsidR="00B612A4" w:rsidRPr="00B612A4">
        <w:rPr>
          <w:lang w:val="uk-UA"/>
        </w:rPr>
        <w:t>реал</w:t>
      </w:r>
      <w:r w:rsidR="00B60BE0">
        <w:rPr>
          <w:lang w:val="uk-UA"/>
        </w:rPr>
        <w:t>і</w:t>
      </w:r>
      <w:r w:rsidR="00B612A4" w:rsidRPr="00B612A4">
        <w:rPr>
          <w:lang w:val="uk-UA"/>
        </w:rPr>
        <w:t>зуют</w:t>
      </w:r>
      <w:r w:rsidR="00B60BE0">
        <w:rPr>
          <w:lang w:val="uk-UA"/>
        </w:rPr>
        <w:t>ь</w:t>
      </w:r>
      <w:r w:rsidR="00B612A4" w:rsidRPr="00B612A4">
        <w:rPr>
          <w:lang w:val="uk-UA"/>
        </w:rPr>
        <w:t>ся на практи</w:t>
      </w:r>
      <w:r w:rsidR="00B60BE0">
        <w:rPr>
          <w:lang w:val="uk-UA"/>
        </w:rPr>
        <w:t>ці</w:t>
      </w:r>
      <w:r w:rsidR="00B612A4" w:rsidRPr="00B612A4">
        <w:rPr>
          <w:lang w:val="uk-UA"/>
        </w:rPr>
        <w:t>.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Ун</w:t>
      </w:r>
      <w:r w:rsidR="00B60BE0">
        <w:rPr>
          <w:lang w:val="uk-UA"/>
        </w:rPr>
        <w:t>і</w:t>
      </w:r>
      <w:r w:rsidRPr="00B612A4">
        <w:rPr>
          <w:lang w:val="uk-UA"/>
        </w:rPr>
        <w:t>верситет с</w:t>
      </w:r>
      <w:r w:rsidR="00B60BE0">
        <w:rPr>
          <w:lang w:val="uk-UA"/>
        </w:rPr>
        <w:t>півпрацює</w:t>
      </w:r>
      <w:r w:rsidRPr="00B612A4">
        <w:rPr>
          <w:lang w:val="uk-UA"/>
        </w:rPr>
        <w:t xml:space="preserve"> </w:t>
      </w:r>
      <w:r w:rsidR="00B60BE0">
        <w:rPr>
          <w:lang w:val="uk-UA"/>
        </w:rPr>
        <w:t>з</w:t>
      </w:r>
      <w:r w:rsidRPr="00B612A4">
        <w:rPr>
          <w:lang w:val="uk-UA"/>
        </w:rPr>
        <w:t xml:space="preserve"> </w:t>
      </w:r>
      <w:r w:rsidR="00B60BE0">
        <w:rPr>
          <w:lang w:val="uk-UA"/>
        </w:rPr>
        <w:t>низкою</w:t>
      </w:r>
      <w:r w:rsidRPr="00B612A4">
        <w:rPr>
          <w:lang w:val="uk-UA"/>
        </w:rPr>
        <w:t xml:space="preserve"> нау</w:t>
      </w:r>
      <w:r w:rsidR="00B60BE0">
        <w:rPr>
          <w:lang w:val="uk-UA"/>
        </w:rPr>
        <w:t>кови</w:t>
      </w:r>
      <w:r w:rsidRPr="00B612A4">
        <w:rPr>
          <w:lang w:val="uk-UA"/>
        </w:rPr>
        <w:t>х центр</w:t>
      </w:r>
      <w:r w:rsidR="00B60BE0">
        <w:rPr>
          <w:lang w:val="uk-UA"/>
        </w:rPr>
        <w:t>і</w:t>
      </w:r>
      <w:r w:rsidRPr="00B612A4">
        <w:rPr>
          <w:lang w:val="uk-UA"/>
        </w:rPr>
        <w:t xml:space="preserve">в </w:t>
      </w:r>
      <w:r w:rsidR="00B60BE0">
        <w:rPr>
          <w:lang w:val="uk-UA"/>
        </w:rPr>
        <w:t>Є</w:t>
      </w:r>
      <w:r w:rsidRPr="00B612A4">
        <w:rPr>
          <w:lang w:val="uk-UA"/>
        </w:rPr>
        <w:t>вроп</w:t>
      </w:r>
      <w:r w:rsidR="00B60BE0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B60BE0">
        <w:rPr>
          <w:lang w:val="uk-UA"/>
        </w:rPr>
        <w:t>та</w:t>
      </w:r>
      <w:r w:rsidRPr="00B612A4">
        <w:rPr>
          <w:lang w:val="uk-UA"/>
        </w:rPr>
        <w:t xml:space="preserve"> Америки: Ст</w:t>
      </w:r>
      <w:r w:rsidR="00B60BE0">
        <w:rPr>
          <w:lang w:val="uk-UA"/>
        </w:rPr>
        <w:t>е</w:t>
      </w:r>
      <w:r w:rsidRPr="00B612A4">
        <w:rPr>
          <w:lang w:val="uk-UA"/>
        </w:rPr>
        <w:t>нфордс</w:t>
      </w:r>
      <w:r w:rsidR="00B60BE0">
        <w:rPr>
          <w:lang w:val="uk-UA"/>
        </w:rPr>
        <w:t>ь</w:t>
      </w:r>
      <w:r w:rsidRPr="00B612A4">
        <w:rPr>
          <w:lang w:val="uk-UA"/>
        </w:rPr>
        <w:t>ким, Мюнхенс</w:t>
      </w:r>
      <w:r w:rsidR="00B60BE0">
        <w:rPr>
          <w:lang w:val="uk-UA"/>
        </w:rPr>
        <w:t>ь</w:t>
      </w:r>
      <w:r w:rsidRPr="00B612A4">
        <w:rPr>
          <w:lang w:val="uk-UA"/>
        </w:rPr>
        <w:t xml:space="preserve">ким, </w:t>
      </w:r>
      <w:proofErr w:type="spellStart"/>
      <w:r w:rsidR="00B60BE0" w:rsidRPr="00B60BE0">
        <w:rPr>
          <w:lang w:val="uk-UA"/>
        </w:rPr>
        <w:t>Массачусетськи</w:t>
      </w:r>
      <w:r w:rsidRPr="00B612A4">
        <w:rPr>
          <w:lang w:val="uk-UA"/>
        </w:rPr>
        <w:t>м</w:t>
      </w:r>
      <w:proofErr w:type="spellEnd"/>
      <w:r w:rsidRPr="00B612A4">
        <w:rPr>
          <w:lang w:val="uk-UA"/>
        </w:rPr>
        <w:t xml:space="preserve"> </w:t>
      </w:r>
      <w:r w:rsidR="00B60BE0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B60BE0">
        <w:rPr>
          <w:lang w:val="uk-UA"/>
        </w:rPr>
        <w:t>іншими</w:t>
      </w:r>
      <w:r w:rsidRPr="00B612A4">
        <w:rPr>
          <w:lang w:val="uk-UA"/>
        </w:rPr>
        <w:t xml:space="preserve"> ун</w:t>
      </w:r>
      <w:r w:rsidR="00B60BE0">
        <w:rPr>
          <w:lang w:val="uk-UA"/>
        </w:rPr>
        <w:t>і</w:t>
      </w:r>
      <w:r w:rsidRPr="00B612A4">
        <w:rPr>
          <w:lang w:val="uk-UA"/>
        </w:rPr>
        <w:t>верситетами.</w:t>
      </w:r>
    </w:p>
    <w:p w:rsidR="00B612A4" w:rsidRPr="00B612A4" w:rsidRDefault="00B612A4" w:rsidP="00B612A4">
      <w:pPr>
        <w:spacing w:after="0"/>
        <w:rPr>
          <w:b/>
          <w:lang w:val="uk-UA"/>
        </w:rPr>
      </w:pPr>
      <w:r w:rsidRPr="00B612A4">
        <w:rPr>
          <w:b/>
          <w:lang w:val="uk-UA"/>
        </w:rPr>
        <w:t>С</w:t>
      </w:r>
      <w:r w:rsidR="00B60BE0">
        <w:rPr>
          <w:b/>
          <w:lang w:val="uk-UA"/>
        </w:rPr>
        <w:t>еред</w:t>
      </w:r>
      <w:r w:rsidRPr="00B612A4">
        <w:rPr>
          <w:b/>
          <w:lang w:val="uk-UA"/>
        </w:rPr>
        <w:t xml:space="preserve"> в</w:t>
      </w:r>
      <w:r w:rsidR="00B60BE0">
        <w:rPr>
          <w:b/>
          <w:lang w:val="uk-UA"/>
        </w:rPr>
        <w:t>и</w:t>
      </w:r>
      <w:r w:rsidRPr="00B612A4">
        <w:rPr>
          <w:b/>
          <w:lang w:val="uk-UA"/>
        </w:rPr>
        <w:t>пускник</w:t>
      </w:r>
      <w:r w:rsidR="00B60BE0">
        <w:rPr>
          <w:b/>
          <w:lang w:val="uk-UA"/>
        </w:rPr>
        <w:t>і</w:t>
      </w:r>
      <w:r w:rsidRPr="00B612A4">
        <w:rPr>
          <w:b/>
          <w:lang w:val="uk-UA"/>
        </w:rPr>
        <w:t>в можн</w:t>
      </w:r>
      <w:r w:rsidR="00B60BE0">
        <w:rPr>
          <w:b/>
          <w:lang w:val="uk-UA"/>
        </w:rPr>
        <w:t>а</w:t>
      </w:r>
      <w:r w:rsidRPr="00B612A4">
        <w:rPr>
          <w:b/>
          <w:lang w:val="uk-UA"/>
        </w:rPr>
        <w:t xml:space="preserve"> </w:t>
      </w:r>
      <w:r w:rsidR="00C13907">
        <w:rPr>
          <w:b/>
          <w:lang w:val="uk-UA"/>
        </w:rPr>
        <w:t>відмітити</w:t>
      </w:r>
      <w:r w:rsidRPr="00B612A4">
        <w:rPr>
          <w:b/>
          <w:lang w:val="uk-UA"/>
        </w:rPr>
        <w:t xml:space="preserve"> так</w:t>
      </w:r>
      <w:r w:rsidR="00C13907">
        <w:rPr>
          <w:b/>
          <w:lang w:val="uk-UA"/>
        </w:rPr>
        <w:t>і</w:t>
      </w:r>
      <w:r w:rsidRPr="00B612A4">
        <w:rPr>
          <w:b/>
          <w:lang w:val="uk-UA"/>
        </w:rPr>
        <w:t xml:space="preserve"> </w:t>
      </w:r>
      <w:r w:rsidR="00C13907">
        <w:rPr>
          <w:b/>
          <w:lang w:val="uk-UA"/>
        </w:rPr>
        <w:t>відомі</w:t>
      </w:r>
      <w:r w:rsidRPr="00B612A4">
        <w:rPr>
          <w:b/>
          <w:lang w:val="uk-UA"/>
        </w:rPr>
        <w:t xml:space="preserve"> на весь </w:t>
      </w:r>
      <w:r w:rsidR="00C13907">
        <w:rPr>
          <w:b/>
          <w:lang w:val="uk-UA"/>
        </w:rPr>
        <w:t>світ</w:t>
      </w:r>
      <w:r w:rsidRPr="00B612A4">
        <w:rPr>
          <w:b/>
          <w:lang w:val="uk-UA"/>
        </w:rPr>
        <w:t xml:space="preserve"> людей, </w:t>
      </w:r>
      <w:r w:rsidR="00C13907">
        <w:rPr>
          <w:b/>
          <w:lang w:val="uk-UA"/>
        </w:rPr>
        <w:t>я</w:t>
      </w:r>
      <w:r w:rsidRPr="00B612A4">
        <w:rPr>
          <w:b/>
          <w:lang w:val="uk-UA"/>
        </w:rPr>
        <w:t xml:space="preserve">к 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 xml:space="preserve">конструктор </w:t>
      </w:r>
      <w:r w:rsidR="00C13907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C13907">
        <w:rPr>
          <w:lang w:val="uk-UA"/>
        </w:rPr>
        <w:t>засновник</w:t>
      </w:r>
      <w:r w:rsidRPr="00B612A4">
        <w:rPr>
          <w:lang w:val="uk-UA"/>
        </w:rPr>
        <w:t xml:space="preserve"> компан</w:t>
      </w:r>
      <w:r w:rsidR="00C13907">
        <w:rPr>
          <w:lang w:val="uk-UA"/>
        </w:rPr>
        <w:t>ії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Porsche</w:t>
      </w:r>
      <w:proofErr w:type="spellEnd"/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Фердинанд</w:t>
      </w:r>
      <w:proofErr w:type="spellEnd"/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Порше</w:t>
      </w:r>
      <w:proofErr w:type="spellEnd"/>
      <w:r w:rsidRPr="00B612A4">
        <w:rPr>
          <w:lang w:val="uk-UA"/>
        </w:rPr>
        <w:t xml:space="preserve">, 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>австр</w:t>
      </w:r>
      <w:r w:rsidR="00C13907">
        <w:rPr>
          <w:lang w:val="uk-UA"/>
        </w:rPr>
        <w:t>і</w:t>
      </w:r>
      <w:r w:rsidRPr="00B612A4">
        <w:rPr>
          <w:lang w:val="uk-UA"/>
        </w:rPr>
        <w:t>йс</w:t>
      </w:r>
      <w:r w:rsidR="00C13907">
        <w:rPr>
          <w:lang w:val="uk-UA"/>
        </w:rPr>
        <w:t>ь</w:t>
      </w:r>
      <w:r w:rsidRPr="00B612A4">
        <w:rPr>
          <w:lang w:val="uk-UA"/>
        </w:rPr>
        <w:t>кий арх</w:t>
      </w:r>
      <w:r w:rsidR="00C13907">
        <w:rPr>
          <w:lang w:val="uk-UA"/>
        </w:rPr>
        <w:t>і</w:t>
      </w:r>
      <w:r w:rsidRPr="00B612A4">
        <w:rPr>
          <w:lang w:val="uk-UA"/>
        </w:rPr>
        <w:t xml:space="preserve">тектор </w:t>
      </w:r>
      <w:proofErr w:type="spellStart"/>
      <w:r w:rsidRPr="00B612A4">
        <w:rPr>
          <w:lang w:val="uk-UA"/>
        </w:rPr>
        <w:t>Фердинанд</w:t>
      </w:r>
      <w:proofErr w:type="spellEnd"/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Фельнер</w:t>
      </w:r>
      <w:proofErr w:type="spellEnd"/>
      <w:r w:rsidRPr="00B612A4">
        <w:rPr>
          <w:lang w:val="uk-UA"/>
        </w:rPr>
        <w:t xml:space="preserve">, 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>Нобелевс</w:t>
      </w:r>
      <w:r w:rsidR="00C13907">
        <w:rPr>
          <w:lang w:val="uk-UA"/>
        </w:rPr>
        <w:t>ь</w:t>
      </w:r>
      <w:r w:rsidRPr="00B612A4">
        <w:rPr>
          <w:lang w:val="uk-UA"/>
        </w:rPr>
        <w:t xml:space="preserve">кий лауреат в </w:t>
      </w:r>
      <w:r w:rsidR="001A6F61">
        <w:rPr>
          <w:lang w:val="uk-UA"/>
        </w:rPr>
        <w:t>галузі</w:t>
      </w:r>
      <w:r w:rsidRPr="00B612A4">
        <w:rPr>
          <w:lang w:val="uk-UA"/>
        </w:rPr>
        <w:t xml:space="preserve"> х</w:t>
      </w:r>
      <w:r w:rsidR="001A6F61">
        <w:rPr>
          <w:lang w:val="uk-UA"/>
        </w:rPr>
        <w:t>і</w:t>
      </w:r>
      <w:r w:rsidRPr="00B612A4">
        <w:rPr>
          <w:lang w:val="uk-UA"/>
        </w:rPr>
        <w:t>м</w:t>
      </w:r>
      <w:r w:rsidR="001A6F61">
        <w:rPr>
          <w:lang w:val="uk-UA"/>
        </w:rPr>
        <w:t>ії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Р</w:t>
      </w:r>
      <w:r w:rsidR="001A6F61">
        <w:rPr>
          <w:lang w:val="uk-UA"/>
        </w:rPr>
        <w:t>і</w:t>
      </w:r>
      <w:r w:rsidRPr="00B612A4">
        <w:rPr>
          <w:lang w:val="uk-UA"/>
        </w:rPr>
        <w:t>хард</w:t>
      </w:r>
      <w:proofErr w:type="spellEnd"/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З</w:t>
      </w:r>
      <w:r w:rsidR="001A6F61">
        <w:rPr>
          <w:lang w:val="uk-UA"/>
        </w:rPr>
        <w:t>і</w:t>
      </w:r>
      <w:r w:rsidRPr="00B612A4">
        <w:rPr>
          <w:lang w:val="uk-UA"/>
        </w:rPr>
        <w:t>гмонд</w:t>
      </w:r>
      <w:r w:rsidR="001A6F61">
        <w:rPr>
          <w:lang w:val="uk-UA"/>
        </w:rPr>
        <w:t>і</w:t>
      </w:r>
      <w:proofErr w:type="spellEnd"/>
      <w:r w:rsidRPr="00B612A4">
        <w:rPr>
          <w:lang w:val="uk-UA"/>
        </w:rPr>
        <w:t>,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>Ф</w:t>
      </w:r>
      <w:r w:rsidR="001A6F61">
        <w:rPr>
          <w:lang w:val="uk-UA"/>
        </w:rPr>
        <w:t>і</w:t>
      </w:r>
      <w:r w:rsidRPr="00B612A4">
        <w:rPr>
          <w:lang w:val="uk-UA"/>
        </w:rPr>
        <w:t>зик Кр</w:t>
      </w:r>
      <w:r w:rsidR="001A6F61">
        <w:rPr>
          <w:lang w:val="uk-UA"/>
        </w:rPr>
        <w:t>і</w:t>
      </w:r>
      <w:r w:rsidRPr="00B612A4">
        <w:rPr>
          <w:lang w:val="uk-UA"/>
        </w:rPr>
        <w:t>ст</w:t>
      </w:r>
      <w:r w:rsidR="001A6F61">
        <w:rPr>
          <w:lang w:val="uk-UA"/>
        </w:rPr>
        <w:t>і</w:t>
      </w:r>
      <w:r w:rsidRPr="00B612A4">
        <w:rPr>
          <w:lang w:val="uk-UA"/>
        </w:rPr>
        <w:t xml:space="preserve">ан </w:t>
      </w:r>
      <w:proofErr w:type="spellStart"/>
      <w:r w:rsidRPr="00B612A4">
        <w:rPr>
          <w:lang w:val="uk-UA"/>
        </w:rPr>
        <w:t>Доплер</w:t>
      </w:r>
      <w:proofErr w:type="spellEnd"/>
      <w:r w:rsidRPr="00B612A4">
        <w:rPr>
          <w:lang w:val="uk-UA"/>
        </w:rPr>
        <w:t>,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>Ген</w:t>
      </w:r>
      <w:r w:rsidR="001A6F61">
        <w:rPr>
          <w:lang w:val="uk-UA"/>
        </w:rPr>
        <w:t>і</w:t>
      </w:r>
      <w:r w:rsidRPr="00B612A4">
        <w:rPr>
          <w:lang w:val="uk-UA"/>
        </w:rPr>
        <w:t>альн</w:t>
      </w:r>
      <w:r w:rsidR="008335C3">
        <w:rPr>
          <w:lang w:val="uk-UA"/>
        </w:rPr>
        <w:t>ий</w:t>
      </w:r>
      <w:r w:rsidRPr="00B612A4">
        <w:rPr>
          <w:lang w:val="uk-UA"/>
        </w:rPr>
        <w:t xml:space="preserve"> композитор Йозеф Штраус,</w:t>
      </w:r>
    </w:p>
    <w:p w:rsidR="00B612A4" w:rsidRPr="00B612A4" w:rsidRDefault="00B612A4" w:rsidP="00B612A4">
      <w:pPr>
        <w:pStyle w:val="a5"/>
        <w:numPr>
          <w:ilvl w:val="0"/>
          <w:numId w:val="9"/>
        </w:numPr>
        <w:spacing w:after="120"/>
        <w:rPr>
          <w:lang w:val="uk-UA"/>
        </w:rPr>
      </w:pPr>
      <w:r w:rsidRPr="00B612A4">
        <w:rPr>
          <w:lang w:val="uk-UA"/>
        </w:rPr>
        <w:t>Пер</w:t>
      </w:r>
      <w:r w:rsidR="008335C3">
        <w:rPr>
          <w:lang w:val="uk-UA"/>
        </w:rPr>
        <w:t>ши</w:t>
      </w:r>
      <w:r w:rsidRPr="00B612A4">
        <w:rPr>
          <w:lang w:val="uk-UA"/>
        </w:rPr>
        <w:t>й астронавт Австр</w:t>
      </w:r>
      <w:r w:rsidR="008335C3">
        <w:rPr>
          <w:lang w:val="uk-UA"/>
        </w:rPr>
        <w:t>ії</w:t>
      </w:r>
      <w:r w:rsidRPr="00B612A4">
        <w:rPr>
          <w:lang w:val="uk-UA"/>
        </w:rPr>
        <w:t xml:space="preserve"> Франц </w:t>
      </w:r>
      <w:proofErr w:type="spellStart"/>
      <w:r w:rsidRPr="00B612A4">
        <w:rPr>
          <w:lang w:val="uk-UA"/>
        </w:rPr>
        <w:t>Ф</w:t>
      </w:r>
      <w:r w:rsidR="008335C3">
        <w:rPr>
          <w:lang w:val="uk-UA"/>
        </w:rPr>
        <w:t>і</w:t>
      </w:r>
      <w:r w:rsidRPr="00B612A4">
        <w:rPr>
          <w:lang w:val="uk-UA"/>
        </w:rPr>
        <w:t>б</w:t>
      </w:r>
      <w:r w:rsidR="008335C3">
        <w:rPr>
          <w:lang w:val="uk-UA"/>
        </w:rPr>
        <w:t>ьо</w:t>
      </w:r>
      <w:r w:rsidRPr="00B612A4">
        <w:rPr>
          <w:lang w:val="uk-UA"/>
        </w:rPr>
        <w:t>к</w:t>
      </w:r>
      <w:proofErr w:type="spellEnd"/>
      <w:r w:rsidRPr="00B612A4">
        <w:rPr>
          <w:lang w:val="uk-UA"/>
        </w:rPr>
        <w:t xml:space="preserve"> </w:t>
      </w:r>
      <w:r w:rsidR="00E27477">
        <w:rPr>
          <w:lang w:val="uk-UA"/>
        </w:rPr>
        <w:t>та інші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Диплом ун</w:t>
      </w:r>
      <w:r w:rsidR="00E27477">
        <w:rPr>
          <w:lang w:val="uk-UA"/>
        </w:rPr>
        <w:t>і</w:t>
      </w:r>
      <w:r w:rsidRPr="00B612A4">
        <w:rPr>
          <w:lang w:val="uk-UA"/>
        </w:rPr>
        <w:t>верситет</w:t>
      </w:r>
      <w:r w:rsidR="00E27477">
        <w:rPr>
          <w:lang w:val="uk-UA"/>
        </w:rPr>
        <w:t>у</w:t>
      </w:r>
      <w:r w:rsidRPr="00B612A4">
        <w:rPr>
          <w:lang w:val="uk-UA"/>
        </w:rPr>
        <w:t xml:space="preserve"> в</w:t>
      </w:r>
      <w:r w:rsidR="00E27477">
        <w:rPr>
          <w:lang w:val="uk-UA"/>
        </w:rPr>
        <w:t>и</w:t>
      </w:r>
      <w:r w:rsidRPr="00B612A4">
        <w:rPr>
          <w:lang w:val="uk-UA"/>
        </w:rPr>
        <w:t>соко котиру</w:t>
      </w:r>
      <w:r w:rsidR="00E27477">
        <w:rPr>
          <w:lang w:val="uk-UA"/>
        </w:rPr>
        <w:t>є</w:t>
      </w:r>
      <w:r w:rsidRPr="00B612A4">
        <w:rPr>
          <w:lang w:val="uk-UA"/>
        </w:rPr>
        <w:t>т</w:t>
      </w:r>
      <w:r w:rsidR="00E27477">
        <w:rPr>
          <w:lang w:val="uk-UA"/>
        </w:rPr>
        <w:t>ь</w:t>
      </w:r>
      <w:r w:rsidRPr="00B612A4">
        <w:rPr>
          <w:lang w:val="uk-UA"/>
        </w:rPr>
        <w:t>ся п</w:t>
      </w:r>
      <w:r w:rsidR="00E27477">
        <w:rPr>
          <w:lang w:val="uk-UA"/>
        </w:rPr>
        <w:t>ід час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працевлаштування</w:t>
      </w:r>
      <w:r w:rsidRPr="00B612A4">
        <w:rPr>
          <w:lang w:val="uk-UA"/>
        </w:rPr>
        <w:t xml:space="preserve"> не т</w:t>
      </w:r>
      <w:r w:rsidR="00E27477">
        <w:rPr>
          <w:lang w:val="uk-UA"/>
        </w:rPr>
        <w:t>і</w:t>
      </w:r>
      <w:r w:rsidRPr="00B612A4">
        <w:rPr>
          <w:lang w:val="uk-UA"/>
        </w:rPr>
        <w:t>льк</w:t>
      </w:r>
      <w:r w:rsidR="00E27477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Є</w:t>
      </w:r>
      <w:r w:rsidRPr="00B612A4">
        <w:rPr>
          <w:lang w:val="uk-UA"/>
        </w:rPr>
        <w:t>вроп</w:t>
      </w:r>
      <w:r w:rsidR="00E27477">
        <w:rPr>
          <w:lang w:val="uk-UA"/>
        </w:rPr>
        <w:t>і</w:t>
      </w:r>
      <w:r w:rsidRPr="00B612A4">
        <w:rPr>
          <w:lang w:val="uk-UA"/>
        </w:rPr>
        <w:t xml:space="preserve">, </w:t>
      </w:r>
      <w:r w:rsidR="00E27477">
        <w:rPr>
          <w:lang w:val="uk-UA"/>
        </w:rPr>
        <w:t>але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і в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у</w:t>
      </w:r>
      <w:r w:rsidRPr="00B612A4">
        <w:rPr>
          <w:lang w:val="uk-UA"/>
        </w:rPr>
        <w:t>с</w:t>
      </w:r>
      <w:r w:rsidR="00E27477">
        <w:rPr>
          <w:lang w:val="uk-UA"/>
        </w:rPr>
        <w:t>ьо</w:t>
      </w:r>
      <w:r w:rsidRPr="00B612A4">
        <w:rPr>
          <w:lang w:val="uk-UA"/>
        </w:rPr>
        <w:t>м</w:t>
      </w:r>
      <w:r w:rsidR="00E27477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світі</w:t>
      </w:r>
      <w:r w:rsidRPr="00B612A4">
        <w:rPr>
          <w:lang w:val="uk-UA"/>
        </w:rPr>
        <w:t xml:space="preserve">. </w:t>
      </w:r>
      <w:r w:rsidR="00E27477">
        <w:rPr>
          <w:lang w:val="uk-UA"/>
        </w:rPr>
        <w:t>Ві</w:t>
      </w:r>
      <w:r w:rsidRPr="00B612A4">
        <w:rPr>
          <w:lang w:val="uk-UA"/>
        </w:rPr>
        <w:t>н да</w:t>
      </w:r>
      <w:r w:rsidR="00E27477">
        <w:rPr>
          <w:lang w:val="uk-UA"/>
        </w:rPr>
        <w:t>є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можливі</w:t>
      </w:r>
      <w:r w:rsidRPr="00B612A4">
        <w:rPr>
          <w:lang w:val="uk-UA"/>
        </w:rPr>
        <w:t>сть усп</w:t>
      </w:r>
      <w:r w:rsidR="00E27477">
        <w:rPr>
          <w:lang w:val="uk-UA"/>
        </w:rPr>
        <w:t>і</w:t>
      </w:r>
      <w:r w:rsidRPr="00B612A4">
        <w:rPr>
          <w:lang w:val="uk-UA"/>
        </w:rPr>
        <w:t>шного</w:t>
      </w:r>
      <w:r w:rsidRPr="00E27477">
        <w:rPr>
          <w:lang w:val="uk-UA"/>
        </w:rPr>
        <w:t xml:space="preserve"> кар</w:t>
      </w:r>
      <w:r w:rsidR="00E27477" w:rsidRPr="00E27477">
        <w:rPr>
          <w:lang w:val="uk-UA"/>
        </w:rPr>
        <w:t>’є</w:t>
      </w:r>
      <w:r w:rsidRPr="00E27477">
        <w:rPr>
          <w:lang w:val="uk-UA"/>
        </w:rPr>
        <w:t>рного</w:t>
      </w:r>
      <w:r w:rsidRPr="00B612A4">
        <w:rPr>
          <w:lang w:val="uk-UA"/>
        </w:rPr>
        <w:t xml:space="preserve"> рост</w:t>
      </w:r>
      <w:r w:rsidR="00E27477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велики</w:t>
      </w:r>
      <w:r w:rsidRPr="00B612A4">
        <w:rPr>
          <w:lang w:val="uk-UA"/>
        </w:rPr>
        <w:t>х компан</w:t>
      </w:r>
      <w:r w:rsidR="00E27477">
        <w:rPr>
          <w:lang w:val="uk-UA"/>
        </w:rPr>
        <w:t>і</w:t>
      </w:r>
      <w:r w:rsidRPr="00B612A4">
        <w:rPr>
          <w:lang w:val="uk-UA"/>
        </w:rPr>
        <w:t>ях, с</w:t>
      </w:r>
      <w:r w:rsidR="00E27477">
        <w:rPr>
          <w:lang w:val="uk-UA"/>
        </w:rPr>
        <w:t>творенні</w:t>
      </w:r>
      <w:r w:rsidRPr="00B612A4">
        <w:rPr>
          <w:lang w:val="uk-UA"/>
        </w:rPr>
        <w:t xml:space="preserve"> </w:t>
      </w:r>
      <w:r w:rsidR="00E27477">
        <w:rPr>
          <w:lang w:val="uk-UA"/>
        </w:rPr>
        <w:t>власного</w:t>
      </w:r>
      <w:r w:rsidRPr="00B612A4">
        <w:rPr>
          <w:lang w:val="uk-UA"/>
        </w:rPr>
        <w:t xml:space="preserve"> б</w:t>
      </w:r>
      <w:r w:rsidR="00E27477">
        <w:rPr>
          <w:lang w:val="uk-UA"/>
        </w:rPr>
        <w:t>і</w:t>
      </w:r>
      <w:r w:rsidRPr="00B612A4">
        <w:rPr>
          <w:lang w:val="uk-UA"/>
        </w:rPr>
        <w:t>знес</w:t>
      </w:r>
      <w:r w:rsidR="00E27477">
        <w:rPr>
          <w:lang w:val="uk-UA"/>
        </w:rPr>
        <w:t>у</w:t>
      </w:r>
      <w:r w:rsidRPr="00B612A4">
        <w:rPr>
          <w:lang w:val="uk-UA"/>
        </w:rPr>
        <w:t>, занят</w:t>
      </w:r>
      <w:r w:rsidR="00E27477">
        <w:rPr>
          <w:lang w:val="uk-UA"/>
        </w:rPr>
        <w:t>тях</w:t>
      </w:r>
      <w:r w:rsidRPr="00B612A4">
        <w:rPr>
          <w:lang w:val="uk-UA"/>
        </w:rPr>
        <w:t xml:space="preserve"> науко</w:t>
      </w:r>
      <w:r w:rsidR="00E27477">
        <w:rPr>
          <w:lang w:val="uk-UA"/>
        </w:rPr>
        <w:t>ю</w:t>
      </w:r>
      <w:r w:rsidRPr="00B612A4">
        <w:rPr>
          <w:lang w:val="uk-UA"/>
        </w:rPr>
        <w:t xml:space="preserve">. </w:t>
      </w:r>
    </w:p>
    <w:p w:rsidR="00B612A4" w:rsidRPr="00B612A4" w:rsidRDefault="00E27477" w:rsidP="00B612A4">
      <w:pPr>
        <w:spacing w:after="0"/>
        <w:rPr>
          <w:b/>
          <w:lang w:val="uk-UA"/>
        </w:rPr>
      </w:pPr>
      <w:r>
        <w:rPr>
          <w:b/>
          <w:lang w:val="uk-UA"/>
        </w:rPr>
        <w:t>У наш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>час</w:t>
      </w:r>
      <w:r w:rsidR="00B612A4" w:rsidRPr="00B612A4">
        <w:rPr>
          <w:b/>
          <w:lang w:val="uk-UA"/>
        </w:rPr>
        <w:t xml:space="preserve"> в ун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>верситет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 xml:space="preserve">є </w:t>
      </w:r>
      <w:r w:rsidR="00B612A4" w:rsidRPr="00B612A4">
        <w:rPr>
          <w:b/>
          <w:lang w:val="uk-UA"/>
        </w:rPr>
        <w:t xml:space="preserve">8 </w:t>
      </w:r>
      <w:proofErr w:type="spellStart"/>
      <w:r w:rsidR="00B612A4" w:rsidRPr="00B612A4">
        <w:rPr>
          <w:b/>
          <w:lang w:val="uk-UA"/>
        </w:rPr>
        <w:t>факультетов</w:t>
      </w:r>
      <w:proofErr w:type="spellEnd"/>
      <w:r w:rsidR="00B612A4" w:rsidRPr="00B612A4">
        <w:rPr>
          <w:b/>
          <w:lang w:val="uk-UA"/>
        </w:rPr>
        <w:t>: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 xml:space="preserve">Факультет математики </w:t>
      </w:r>
      <w:r w:rsidR="00E27477">
        <w:rPr>
          <w:lang w:val="uk-UA"/>
        </w:rPr>
        <w:t>та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гео</w:t>
      </w:r>
      <w:r w:rsidR="00E27477">
        <w:rPr>
          <w:lang w:val="uk-UA"/>
        </w:rPr>
        <w:t>і</w:t>
      </w:r>
      <w:r w:rsidRPr="00B612A4">
        <w:rPr>
          <w:lang w:val="uk-UA"/>
        </w:rPr>
        <w:t>нформац</w:t>
      </w:r>
      <w:r w:rsidR="00E27477">
        <w:rPr>
          <w:lang w:val="uk-UA"/>
        </w:rPr>
        <w:t>ій</w:t>
      </w:r>
      <w:r w:rsidRPr="00B612A4">
        <w:rPr>
          <w:lang w:val="uk-UA"/>
        </w:rPr>
        <w:t>н</w:t>
      </w:r>
      <w:r w:rsidR="00E27477">
        <w:rPr>
          <w:lang w:val="uk-UA"/>
        </w:rPr>
        <w:t>и</w:t>
      </w:r>
      <w:r w:rsidRPr="00B612A4">
        <w:rPr>
          <w:lang w:val="uk-UA"/>
        </w:rPr>
        <w:t>х</w:t>
      </w:r>
      <w:proofErr w:type="spellEnd"/>
      <w:r w:rsidRPr="00B612A4">
        <w:rPr>
          <w:lang w:val="uk-UA"/>
        </w:rPr>
        <w:t xml:space="preserve"> систем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>Ф</w:t>
      </w:r>
      <w:r w:rsidR="00AB0B17">
        <w:rPr>
          <w:lang w:val="uk-UA"/>
        </w:rPr>
        <w:t>і</w:t>
      </w:r>
      <w:r w:rsidRPr="00B612A4">
        <w:rPr>
          <w:lang w:val="uk-UA"/>
        </w:rPr>
        <w:t>зич</w:t>
      </w:r>
      <w:r w:rsidR="00AB0B17">
        <w:rPr>
          <w:lang w:val="uk-UA"/>
        </w:rPr>
        <w:t>н</w:t>
      </w:r>
      <w:r w:rsidRPr="00B612A4">
        <w:rPr>
          <w:lang w:val="uk-UA"/>
        </w:rPr>
        <w:t>ий факультет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>Факультет техн</w:t>
      </w:r>
      <w:r w:rsidR="00AB0B17">
        <w:rPr>
          <w:lang w:val="uk-UA"/>
        </w:rPr>
        <w:t>і</w:t>
      </w:r>
      <w:r w:rsidRPr="00B612A4">
        <w:rPr>
          <w:lang w:val="uk-UA"/>
        </w:rPr>
        <w:t>ч</w:t>
      </w:r>
      <w:r w:rsidR="00AB0B17">
        <w:rPr>
          <w:lang w:val="uk-UA"/>
        </w:rPr>
        <w:t>н</w:t>
      </w:r>
      <w:r w:rsidRPr="00B612A4">
        <w:rPr>
          <w:lang w:val="uk-UA"/>
        </w:rPr>
        <w:t>о</w:t>
      </w:r>
      <w:r w:rsidR="00AB0B17">
        <w:rPr>
          <w:lang w:val="uk-UA"/>
        </w:rPr>
        <w:t>ї</w:t>
      </w:r>
      <w:r w:rsidRPr="00B612A4">
        <w:rPr>
          <w:lang w:val="uk-UA"/>
        </w:rPr>
        <w:t xml:space="preserve"> х</w:t>
      </w:r>
      <w:r w:rsidR="00AB0B17">
        <w:rPr>
          <w:lang w:val="uk-UA"/>
        </w:rPr>
        <w:t>і</w:t>
      </w:r>
      <w:r w:rsidRPr="00B612A4">
        <w:rPr>
          <w:lang w:val="uk-UA"/>
        </w:rPr>
        <w:t>м</w:t>
      </w:r>
      <w:r w:rsidR="00AB0B17">
        <w:rPr>
          <w:lang w:val="uk-UA"/>
        </w:rPr>
        <w:t>ії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 xml:space="preserve">Факультет </w:t>
      </w:r>
      <w:r w:rsidR="00AB0B17">
        <w:rPr>
          <w:lang w:val="uk-UA"/>
        </w:rPr>
        <w:t>і</w:t>
      </w:r>
      <w:r w:rsidRPr="00B612A4">
        <w:rPr>
          <w:lang w:val="uk-UA"/>
        </w:rPr>
        <w:t>нформатики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>Факультет гр</w:t>
      </w:r>
      <w:r w:rsidR="00332AD5">
        <w:rPr>
          <w:lang w:val="uk-UA"/>
        </w:rPr>
        <w:t>ома</w:t>
      </w:r>
      <w:r w:rsidRPr="00B612A4">
        <w:rPr>
          <w:lang w:val="uk-UA"/>
        </w:rPr>
        <w:t>дс</w:t>
      </w:r>
      <w:r w:rsidR="00332AD5">
        <w:rPr>
          <w:lang w:val="uk-UA"/>
        </w:rPr>
        <w:t>ь</w:t>
      </w:r>
      <w:r w:rsidRPr="00B612A4">
        <w:rPr>
          <w:lang w:val="uk-UA"/>
        </w:rPr>
        <w:t xml:space="preserve">кого </w:t>
      </w:r>
      <w:r w:rsidR="00332AD5">
        <w:rPr>
          <w:lang w:val="uk-UA"/>
        </w:rPr>
        <w:t>будівництва</w:t>
      </w:r>
    </w:p>
    <w:p w:rsidR="00B612A4" w:rsidRPr="00B612A4" w:rsidRDefault="00B612A4" w:rsidP="00B612A4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>Факультет арх</w:t>
      </w:r>
      <w:r w:rsidR="00332AD5">
        <w:rPr>
          <w:lang w:val="uk-UA"/>
        </w:rPr>
        <w:t>і</w:t>
      </w:r>
      <w:r w:rsidRPr="00B612A4">
        <w:rPr>
          <w:lang w:val="uk-UA"/>
        </w:rPr>
        <w:t>тектур</w:t>
      </w:r>
      <w:r w:rsidR="00332AD5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332AD5">
        <w:rPr>
          <w:lang w:val="uk-UA"/>
        </w:rPr>
        <w:t>та</w:t>
      </w:r>
      <w:r w:rsidRPr="00B612A4">
        <w:rPr>
          <w:lang w:val="uk-UA"/>
        </w:rPr>
        <w:t xml:space="preserve"> рег</w:t>
      </w:r>
      <w:r w:rsidR="00332AD5">
        <w:rPr>
          <w:lang w:val="uk-UA"/>
        </w:rPr>
        <w:t>і</w:t>
      </w:r>
      <w:r w:rsidRPr="00B612A4">
        <w:rPr>
          <w:lang w:val="uk-UA"/>
        </w:rPr>
        <w:t>онального план</w:t>
      </w:r>
      <w:r w:rsidR="00332AD5">
        <w:rPr>
          <w:lang w:val="uk-UA"/>
        </w:rPr>
        <w:t>у</w:t>
      </w:r>
      <w:r w:rsidRPr="00B612A4">
        <w:rPr>
          <w:lang w:val="uk-UA"/>
        </w:rPr>
        <w:t>ван</w:t>
      </w:r>
      <w:r w:rsidR="00332AD5">
        <w:rPr>
          <w:lang w:val="uk-UA"/>
        </w:rPr>
        <w:t>н</w:t>
      </w:r>
      <w:r w:rsidRPr="00B612A4">
        <w:rPr>
          <w:lang w:val="uk-UA"/>
        </w:rPr>
        <w:t>я</w:t>
      </w:r>
    </w:p>
    <w:p w:rsidR="00B612A4" w:rsidRPr="00B612A4" w:rsidRDefault="00B612A4" w:rsidP="00332AD5">
      <w:pPr>
        <w:pStyle w:val="a5"/>
        <w:numPr>
          <w:ilvl w:val="0"/>
          <w:numId w:val="3"/>
        </w:numPr>
        <w:rPr>
          <w:lang w:val="uk-UA"/>
        </w:rPr>
      </w:pPr>
      <w:r w:rsidRPr="00B612A4">
        <w:rPr>
          <w:lang w:val="uk-UA"/>
        </w:rPr>
        <w:t xml:space="preserve">Факультет </w:t>
      </w:r>
      <w:r w:rsidR="00332AD5" w:rsidRPr="00332AD5">
        <w:rPr>
          <w:lang w:val="uk-UA"/>
        </w:rPr>
        <w:t>машинознавств</w:t>
      </w:r>
      <w:r w:rsidR="00332AD5">
        <w:rPr>
          <w:lang w:val="uk-UA"/>
        </w:rPr>
        <w:t>а</w:t>
      </w:r>
      <w:r w:rsidRPr="00B612A4">
        <w:rPr>
          <w:lang w:val="uk-UA"/>
        </w:rPr>
        <w:t xml:space="preserve"> </w:t>
      </w:r>
      <w:r w:rsidR="00332AD5">
        <w:rPr>
          <w:lang w:val="uk-UA"/>
        </w:rPr>
        <w:t>та</w:t>
      </w:r>
      <w:r w:rsidRPr="00B612A4">
        <w:rPr>
          <w:lang w:val="uk-UA"/>
        </w:rPr>
        <w:t xml:space="preserve"> орган</w:t>
      </w:r>
      <w:r w:rsidR="00332AD5">
        <w:rPr>
          <w:lang w:val="uk-UA"/>
        </w:rPr>
        <w:t>і</w:t>
      </w:r>
      <w:r w:rsidRPr="00B612A4">
        <w:rPr>
          <w:lang w:val="uk-UA"/>
        </w:rPr>
        <w:t>зац</w:t>
      </w:r>
      <w:r w:rsidR="00332AD5">
        <w:rPr>
          <w:lang w:val="uk-UA"/>
        </w:rPr>
        <w:t>ії</w:t>
      </w:r>
      <w:r w:rsidRPr="00B612A4">
        <w:rPr>
          <w:lang w:val="uk-UA"/>
        </w:rPr>
        <w:t xml:space="preserve"> </w:t>
      </w:r>
      <w:proofErr w:type="spellStart"/>
      <w:r w:rsidR="00332AD5">
        <w:rPr>
          <w:lang w:val="uk-UA"/>
        </w:rPr>
        <w:t>вирбництва</w:t>
      </w:r>
      <w:proofErr w:type="spellEnd"/>
    </w:p>
    <w:p w:rsidR="00B612A4" w:rsidRPr="00B612A4" w:rsidRDefault="00B612A4" w:rsidP="00B612A4">
      <w:pPr>
        <w:pStyle w:val="a5"/>
        <w:numPr>
          <w:ilvl w:val="0"/>
          <w:numId w:val="3"/>
        </w:numPr>
        <w:spacing w:after="0"/>
        <w:rPr>
          <w:lang w:val="uk-UA"/>
        </w:rPr>
      </w:pPr>
      <w:r w:rsidRPr="00B612A4">
        <w:rPr>
          <w:lang w:val="uk-UA"/>
        </w:rPr>
        <w:t xml:space="preserve">Факультет </w:t>
      </w:r>
      <w:proofErr w:type="spellStart"/>
      <w:r w:rsidR="00332AD5">
        <w:rPr>
          <w:lang w:val="uk-UA"/>
        </w:rPr>
        <w:t>е</w:t>
      </w:r>
      <w:r w:rsidRPr="00B612A4">
        <w:rPr>
          <w:lang w:val="uk-UA"/>
        </w:rPr>
        <w:t>лектро</w:t>
      </w:r>
      <w:proofErr w:type="spellEnd"/>
      <w:r w:rsidRPr="00B612A4">
        <w:rPr>
          <w:lang w:val="uk-UA"/>
        </w:rPr>
        <w:t xml:space="preserve">- </w:t>
      </w:r>
      <w:r w:rsidR="00332AD5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332AD5">
        <w:rPr>
          <w:lang w:val="uk-UA"/>
        </w:rPr>
        <w:t>і</w:t>
      </w:r>
      <w:r w:rsidRPr="00B612A4">
        <w:rPr>
          <w:lang w:val="uk-UA"/>
        </w:rPr>
        <w:t>нформац</w:t>
      </w:r>
      <w:r w:rsidR="00332AD5">
        <w:rPr>
          <w:lang w:val="uk-UA"/>
        </w:rPr>
        <w:t>ій</w:t>
      </w:r>
      <w:r w:rsidRPr="00B612A4">
        <w:rPr>
          <w:lang w:val="uk-UA"/>
        </w:rPr>
        <w:t>н</w:t>
      </w:r>
      <w:r w:rsidR="00332AD5">
        <w:rPr>
          <w:lang w:val="uk-UA"/>
        </w:rPr>
        <w:t xml:space="preserve">ої </w:t>
      </w:r>
      <w:r w:rsidRPr="00B612A4">
        <w:rPr>
          <w:lang w:val="uk-UA"/>
        </w:rPr>
        <w:t>техн</w:t>
      </w:r>
      <w:r w:rsidR="00332AD5">
        <w:rPr>
          <w:lang w:val="uk-UA"/>
        </w:rPr>
        <w:t>і</w:t>
      </w:r>
      <w:r w:rsidRPr="00B612A4">
        <w:rPr>
          <w:lang w:val="uk-UA"/>
        </w:rPr>
        <w:t>ки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Так</w:t>
      </w:r>
      <w:r w:rsidR="00332AD5">
        <w:rPr>
          <w:lang w:val="uk-UA"/>
        </w:rPr>
        <w:t>о</w:t>
      </w:r>
      <w:r w:rsidRPr="00B612A4">
        <w:rPr>
          <w:lang w:val="uk-UA"/>
        </w:rPr>
        <w:t xml:space="preserve">ж </w:t>
      </w:r>
      <w:r w:rsidR="00332AD5">
        <w:rPr>
          <w:lang w:val="uk-UA"/>
        </w:rPr>
        <w:t>існують</w:t>
      </w:r>
      <w:r w:rsidRPr="00B612A4">
        <w:rPr>
          <w:lang w:val="uk-UA"/>
        </w:rPr>
        <w:t xml:space="preserve"> 56 </w:t>
      </w:r>
      <w:r w:rsidR="00332AD5">
        <w:rPr>
          <w:lang w:val="uk-UA"/>
        </w:rPr>
        <w:t>і</w:t>
      </w:r>
      <w:r w:rsidRPr="00B612A4">
        <w:rPr>
          <w:lang w:val="uk-UA"/>
        </w:rPr>
        <w:t>нститут</w:t>
      </w:r>
      <w:r w:rsidR="00332AD5">
        <w:rPr>
          <w:lang w:val="uk-UA"/>
        </w:rPr>
        <w:t>і</w:t>
      </w:r>
      <w:r w:rsidRPr="00B612A4">
        <w:rPr>
          <w:lang w:val="uk-UA"/>
        </w:rPr>
        <w:t xml:space="preserve">в, </w:t>
      </w:r>
      <w:r w:rsidR="00332AD5">
        <w:rPr>
          <w:lang w:val="uk-UA"/>
        </w:rPr>
        <w:t xml:space="preserve">які </w:t>
      </w:r>
      <w:r w:rsidRPr="00B612A4">
        <w:rPr>
          <w:lang w:val="uk-UA"/>
        </w:rPr>
        <w:t>включаю</w:t>
      </w:r>
      <w:r w:rsidR="00332AD5">
        <w:rPr>
          <w:lang w:val="uk-UA"/>
        </w:rPr>
        <w:t>ть</w:t>
      </w:r>
      <w:r w:rsidRPr="00B612A4">
        <w:rPr>
          <w:lang w:val="uk-UA"/>
        </w:rPr>
        <w:t xml:space="preserve"> 21 </w:t>
      </w:r>
      <w:r w:rsidR="00332AD5">
        <w:rPr>
          <w:lang w:val="uk-UA"/>
        </w:rPr>
        <w:t>від</w:t>
      </w:r>
      <w:r w:rsidRPr="00B612A4">
        <w:rPr>
          <w:lang w:val="uk-UA"/>
        </w:rPr>
        <w:t>д</w:t>
      </w:r>
      <w:r w:rsidR="00332AD5">
        <w:rPr>
          <w:lang w:val="uk-UA"/>
        </w:rPr>
        <w:t>і</w:t>
      </w:r>
      <w:r w:rsidRPr="00B612A4">
        <w:rPr>
          <w:lang w:val="uk-UA"/>
        </w:rPr>
        <w:t>лен</w:t>
      </w:r>
      <w:r w:rsidR="00332AD5">
        <w:rPr>
          <w:lang w:val="uk-UA"/>
        </w:rPr>
        <w:t>ня</w:t>
      </w:r>
      <w:r w:rsidRPr="00B612A4">
        <w:rPr>
          <w:lang w:val="uk-UA"/>
        </w:rPr>
        <w:t xml:space="preserve"> </w:t>
      </w:r>
      <w:proofErr w:type="spellStart"/>
      <w:r w:rsidRPr="00B612A4">
        <w:rPr>
          <w:lang w:val="uk-UA"/>
        </w:rPr>
        <w:t>бакалаврат</w:t>
      </w:r>
      <w:r w:rsidR="00332AD5">
        <w:rPr>
          <w:lang w:val="uk-UA"/>
        </w:rPr>
        <w:t>у</w:t>
      </w:r>
      <w:proofErr w:type="spellEnd"/>
      <w:r w:rsidRPr="00B612A4">
        <w:rPr>
          <w:lang w:val="uk-UA"/>
        </w:rPr>
        <w:t xml:space="preserve">, 43 </w:t>
      </w:r>
      <w:r w:rsidR="00332AD5">
        <w:rPr>
          <w:lang w:val="uk-UA"/>
        </w:rPr>
        <w:t>від</w:t>
      </w:r>
      <w:r w:rsidR="00332AD5" w:rsidRPr="00B612A4">
        <w:rPr>
          <w:lang w:val="uk-UA"/>
        </w:rPr>
        <w:t>д</w:t>
      </w:r>
      <w:r w:rsidR="00332AD5">
        <w:rPr>
          <w:lang w:val="uk-UA"/>
        </w:rPr>
        <w:t>і</w:t>
      </w:r>
      <w:r w:rsidR="00332AD5" w:rsidRPr="00B612A4">
        <w:rPr>
          <w:lang w:val="uk-UA"/>
        </w:rPr>
        <w:t>лен</w:t>
      </w:r>
      <w:r w:rsidR="00332AD5">
        <w:rPr>
          <w:lang w:val="uk-UA"/>
        </w:rPr>
        <w:t>ня</w:t>
      </w:r>
      <w:r w:rsidRPr="00B612A4">
        <w:rPr>
          <w:lang w:val="uk-UA"/>
        </w:rPr>
        <w:t xml:space="preserve"> маг</w:t>
      </w:r>
      <w:r w:rsidR="00332AD5">
        <w:rPr>
          <w:lang w:val="uk-UA"/>
        </w:rPr>
        <w:t>і</w:t>
      </w:r>
      <w:r w:rsidRPr="00B612A4">
        <w:rPr>
          <w:lang w:val="uk-UA"/>
        </w:rPr>
        <w:t>стратур</w:t>
      </w:r>
      <w:r w:rsidR="00332AD5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332AD5">
        <w:rPr>
          <w:lang w:val="uk-UA"/>
        </w:rPr>
        <w:t>та</w:t>
      </w:r>
      <w:r w:rsidRPr="00B612A4">
        <w:rPr>
          <w:lang w:val="uk-UA"/>
        </w:rPr>
        <w:t xml:space="preserve"> 3 </w:t>
      </w:r>
      <w:r w:rsidR="00332AD5">
        <w:rPr>
          <w:lang w:val="uk-UA"/>
        </w:rPr>
        <w:t>від</w:t>
      </w:r>
      <w:r w:rsidR="00332AD5" w:rsidRPr="00B612A4">
        <w:rPr>
          <w:lang w:val="uk-UA"/>
        </w:rPr>
        <w:t>д</w:t>
      </w:r>
      <w:r w:rsidR="00332AD5">
        <w:rPr>
          <w:lang w:val="uk-UA"/>
        </w:rPr>
        <w:t>і</w:t>
      </w:r>
      <w:r w:rsidR="00332AD5" w:rsidRPr="00B612A4">
        <w:rPr>
          <w:lang w:val="uk-UA"/>
        </w:rPr>
        <w:t>лен</w:t>
      </w:r>
      <w:r w:rsidR="00332AD5">
        <w:rPr>
          <w:lang w:val="uk-UA"/>
        </w:rPr>
        <w:t>ня</w:t>
      </w:r>
      <w:r w:rsidRPr="00B612A4">
        <w:rPr>
          <w:lang w:val="uk-UA"/>
        </w:rPr>
        <w:t xml:space="preserve"> докторантур</w:t>
      </w:r>
      <w:r w:rsidR="00332AD5">
        <w:rPr>
          <w:lang w:val="uk-UA"/>
        </w:rPr>
        <w:t>и</w:t>
      </w:r>
      <w:r w:rsidRPr="00B612A4">
        <w:rPr>
          <w:lang w:val="uk-UA"/>
        </w:rPr>
        <w:t>.</w:t>
      </w:r>
    </w:p>
    <w:p w:rsidR="00B612A4" w:rsidRPr="00B612A4" w:rsidRDefault="00B612A4" w:rsidP="00B612A4">
      <w:pPr>
        <w:spacing w:after="120"/>
        <w:rPr>
          <w:b/>
          <w:lang w:val="uk-UA"/>
        </w:rPr>
      </w:pPr>
      <w:r w:rsidRPr="00B612A4">
        <w:rPr>
          <w:b/>
          <w:lang w:val="uk-UA"/>
        </w:rPr>
        <w:t>Ун</w:t>
      </w:r>
      <w:r w:rsidR="00332AD5">
        <w:rPr>
          <w:b/>
          <w:lang w:val="uk-UA"/>
        </w:rPr>
        <w:t>і</w:t>
      </w:r>
      <w:r w:rsidRPr="00B612A4">
        <w:rPr>
          <w:b/>
          <w:lang w:val="uk-UA"/>
        </w:rPr>
        <w:t>верситет пр</w:t>
      </w:r>
      <w:r w:rsidR="00332AD5">
        <w:rPr>
          <w:b/>
          <w:lang w:val="uk-UA"/>
        </w:rPr>
        <w:t>опонує</w:t>
      </w:r>
      <w:r w:rsidRPr="00B612A4">
        <w:rPr>
          <w:b/>
          <w:lang w:val="uk-UA"/>
        </w:rPr>
        <w:t xml:space="preserve"> 3 </w:t>
      </w:r>
      <w:r w:rsidR="00332AD5">
        <w:rPr>
          <w:b/>
          <w:lang w:val="uk-UA"/>
        </w:rPr>
        <w:t>рі</w:t>
      </w:r>
      <w:r w:rsidRPr="00B612A4">
        <w:rPr>
          <w:b/>
          <w:lang w:val="uk-UA"/>
        </w:rPr>
        <w:t xml:space="preserve">вня </w:t>
      </w:r>
      <w:r w:rsidR="00332AD5">
        <w:rPr>
          <w:b/>
          <w:lang w:val="uk-UA"/>
        </w:rPr>
        <w:t>навчання</w:t>
      </w:r>
      <w:r w:rsidRPr="00B612A4">
        <w:rPr>
          <w:b/>
          <w:lang w:val="uk-UA"/>
        </w:rPr>
        <w:t>:</w:t>
      </w:r>
    </w:p>
    <w:p w:rsidR="00B612A4" w:rsidRPr="00B612A4" w:rsidRDefault="00332AD5" w:rsidP="00B612A4">
      <w:pPr>
        <w:spacing w:after="0"/>
        <w:rPr>
          <w:lang w:val="uk-UA"/>
        </w:rPr>
      </w:pPr>
      <w:r>
        <w:rPr>
          <w:b/>
          <w:lang w:val="uk-UA"/>
        </w:rPr>
        <w:t>Бакалавр</w:t>
      </w:r>
      <w:r w:rsidR="00B612A4" w:rsidRPr="00B612A4">
        <w:rPr>
          <w:b/>
          <w:lang w:val="uk-UA"/>
        </w:rPr>
        <w:t>ат –</w:t>
      </w:r>
      <w:r w:rsidR="00B612A4" w:rsidRPr="00B612A4">
        <w:rPr>
          <w:lang w:val="uk-UA"/>
        </w:rPr>
        <w:t xml:space="preserve"> включа</w:t>
      </w:r>
      <w:r>
        <w:rPr>
          <w:lang w:val="uk-UA"/>
        </w:rPr>
        <w:t>є</w:t>
      </w:r>
      <w:r w:rsidR="00B612A4" w:rsidRPr="00B612A4">
        <w:rPr>
          <w:lang w:val="uk-UA"/>
        </w:rPr>
        <w:t xml:space="preserve"> предмет</w:t>
      </w:r>
      <w:r>
        <w:rPr>
          <w:lang w:val="uk-UA"/>
        </w:rPr>
        <w:t>и</w:t>
      </w:r>
      <w:r w:rsidR="00B612A4" w:rsidRPr="00B612A4">
        <w:rPr>
          <w:lang w:val="uk-UA"/>
        </w:rPr>
        <w:t xml:space="preserve">, </w:t>
      </w:r>
      <w:r>
        <w:rPr>
          <w:lang w:val="uk-UA"/>
        </w:rPr>
        <w:t>які необхідні</w:t>
      </w:r>
      <w:r w:rsidR="00B612A4" w:rsidRPr="00B612A4">
        <w:rPr>
          <w:lang w:val="uk-UA"/>
        </w:rPr>
        <w:t xml:space="preserve"> для нау</w:t>
      </w:r>
      <w:r>
        <w:rPr>
          <w:lang w:val="uk-UA"/>
        </w:rPr>
        <w:t>кової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та</w:t>
      </w:r>
      <w:r w:rsidR="00B612A4" w:rsidRPr="00B612A4">
        <w:rPr>
          <w:lang w:val="uk-UA"/>
        </w:rPr>
        <w:t xml:space="preserve"> профес</w:t>
      </w:r>
      <w:r>
        <w:rPr>
          <w:lang w:val="uk-UA"/>
        </w:rPr>
        <w:t>і</w:t>
      </w:r>
      <w:r w:rsidR="00B612A4" w:rsidRPr="00B612A4">
        <w:rPr>
          <w:lang w:val="uk-UA"/>
        </w:rPr>
        <w:t>онально</w:t>
      </w:r>
      <w:r w:rsidR="00870CE9">
        <w:rPr>
          <w:lang w:val="uk-UA"/>
        </w:rPr>
        <w:t>ї</w:t>
      </w:r>
      <w:r w:rsidR="00B612A4" w:rsidRPr="00B612A4">
        <w:rPr>
          <w:lang w:val="uk-UA"/>
        </w:rPr>
        <w:t xml:space="preserve"> д</w:t>
      </w:r>
      <w:r w:rsidR="00870CE9">
        <w:rPr>
          <w:lang w:val="uk-UA"/>
        </w:rPr>
        <w:t>і</w:t>
      </w:r>
      <w:r w:rsidR="00B612A4" w:rsidRPr="00B612A4">
        <w:rPr>
          <w:lang w:val="uk-UA"/>
        </w:rPr>
        <w:t>яльност</w:t>
      </w:r>
      <w:r w:rsidR="00870CE9">
        <w:rPr>
          <w:lang w:val="uk-UA"/>
        </w:rPr>
        <w:t>і</w:t>
      </w:r>
      <w:r w:rsidR="00B612A4" w:rsidRPr="00B612A4">
        <w:rPr>
          <w:lang w:val="uk-UA"/>
        </w:rPr>
        <w:t xml:space="preserve"> </w:t>
      </w:r>
      <w:r w:rsidR="00870CE9">
        <w:rPr>
          <w:lang w:val="uk-UA"/>
        </w:rPr>
        <w:t>у</w:t>
      </w:r>
      <w:r w:rsidR="00B612A4" w:rsidRPr="00B612A4">
        <w:rPr>
          <w:lang w:val="uk-UA"/>
        </w:rPr>
        <w:t xml:space="preserve"> </w:t>
      </w:r>
      <w:r w:rsidR="00870CE9">
        <w:rPr>
          <w:lang w:val="uk-UA"/>
        </w:rPr>
        <w:t>відповідній</w:t>
      </w:r>
      <w:r w:rsidR="00B612A4" w:rsidRPr="00B612A4">
        <w:rPr>
          <w:lang w:val="uk-UA"/>
        </w:rPr>
        <w:t xml:space="preserve"> </w:t>
      </w:r>
      <w:r w:rsidR="00870CE9">
        <w:rPr>
          <w:lang w:val="uk-UA"/>
        </w:rPr>
        <w:t>галузі</w:t>
      </w:r>
      <w:r w:rsidR="00B612A4" w:rsidRPr="00B612A4">
        <w:rPr>
          <w:lang w:val="uk-UA"/>
        </w:rPr>
        <w:t xml:space="preserve">. </w:t>
      </w:r>
      <w:r w:rsidR="00870CE9">
        <w:rPr>
          <w:lang w:val="uk-UA"/>
        </w:rPr>
        <w:t>Триває</w:t>
      </w:r>
      <w:r w:rsidR="00B612A4" w:rsidRPr="00B612A4">
        <w:rPr>
          <w:lang w:val="uk-UA"/>
        </w:rPr>
        <w:t xml:space="preserve"> 6 семестр</w:t>
      </w:r>
      <w:r w:rsidR="00870CE9">
        <w:rPr>
          <w:lang w:val="uk-UA"/>
        </w:rPr>
        <w:t>і</w:t>
      </w:r>
      <w:r w:rsidR="00B612A4" w:rsidRPr="00B612A4">
        <w:rPr>
          <w:lang w:val="uk-UA"/>
        </w:rPr>
        <w:t xml:space="preserve">в, </w:t>
      </w:r>
      <w:r w:rsidR="00870CE9">
        <w:rPr>
          <w:lang w:val="uk-UA"/>
        </w:rPr>
        <w:t>щ</w:t>
      </w:r>
      <w:r w:rsidR="00B612A4" w:rsidRPr="00B612A4">
        <w:rPr>
          <w:lang w:val="uk-UA"/>
        </w:rPr>
        <w:t xml:space="preserve">о </w:t>
      </w:r>
      <w:r w:rsidR="00870CE9">
        <w:rPr>
          <w:lang w:val="uk-UA"/>
        </w:rPr>
        <w:t>відповідає</w:t>
      </w:r>
      <w:r w:rsidR="00B612A4" w:rsidRPr="00B612A4">
        <w:rPr>
          <w:lang w:val="uk-UA"/>
        </w:rPr>
        <w:t xml:space="preserve"> 180 ECTS-пунктам. В</w:t>
      </w:r>
      <w:r w:rsidR="00870CE9">
        <w:rPr>
          <w:lang w:val="uk-UA"/>
        </w:rPr>
        <w:t>и</w:t>
      </w:r>
      <w:r w:rsidR="00B612A4" w:rsidRPr="00B612A4">
        <w:rPr>
          <w:lang w:val="uk-UA"/>
        </w:rPr>
        <w:t xml:space="preserve">пускники </w:t>
      </w:r>
      <w:r w:rsidR="00870CE9">
        <w:rPr>
          <w:lang w:val="uk-UA"/>
        </w:rPr>
        <w:t>отримують</w:t>
      </w:r>
      <w:r w:rsidR="00B612A4" w:rsidRPr="00B612A4">
        <w:rPr>
          <w:lang w:val="uk-UA"/>
        </w:rPr>
        <w:t xml:space="preserve"> диплом </w:t>
      </w:r>
      <w:r w:rsidR="00870CE9">
        <w:rPr>
          <w:lang w:val="uk-UA"/>
        </w:rPr>
        <w:t>з</w:t>
      </w:r>
      <w:r w:rsidR="00B612A4" w:rsidRPr="00B612A4">
        <w:rPr>
          <w:lang w:val="uk-UA"/>
        </w:rPr>
        <w:t xml:space="preserve"> нау</w:t>
      </w:r>
      <w:r w:rsidR="00870CE9">
        <w:rPr>
          <w:lang w:val="uk-UA"/>
        </w:rPr>
        <w:t>ковим</w:t>
      </w:r>
      <w:r w:rsidR="00B612A4" w:rsidRPr="00B612A4">
        <w:rPr>
          <w:lang w:val="uk-UA"/>
        </w:rPr>
        <w:t xml:space="preserve"> ст</w:t>
      </w:r>
      <w:r w:rsidR="00870CE9">
        <w:rPr>
          <w:lang w:val="uk-UA"/>
        </w:rPr>
        <w:t>у</w:t>
      </w:r>
      <w:r w:rsidR="00B612A4" w:rsidRPr="00B612A4">
        <w:rPr>
          <w:lang w:val="uk-UA"/>
        </w:rPr>
        <w:t>пен</w:t>
      </w:r>
      <w:r w:rsidR="00870CE9">
        <w:rPr>
          <w:lang w:val="uk-UA"/>
        </w:rPr>
        <w:t>ем</w:t>
      </w:r>
      <w:r w:rsidR="00B612A4" w:rsidRPr="00B612A4">
        <w:rPr>
          <w:lang w:val="uk-UA"/>
        </w:rPr>
        <w:t xml:space="preserve"> бакалавра наук (</w:t>
      </w:r>
      <w:proofErr w:type="spellStart"/>
      <w:r w:rsidR="00B612A4" w:rsidRPr="00B612A4">
        <w:rPr>
          <w:lang w:val="uk-UA"/>
        </w:rPr>
        <w:t>BSc</w:t>
      </w:r>
      <w:proofErr w:type="spellEnd"/>
      <w:r w:rsidR="00B612A4" w:rsidRPr="00B612A4">
        <w:rPr>
          <w:lang w:val="uk-UA"/>
        </w:rPr>
        <w:t>).</w:t>
      </w:r>
    </w:p>
    <w:p w:rsidR="00B612A4" w:rsidRPr="00B612A4" w:rsidRDefault="00B612A4" w:rsidP="00957EFB">
      <w:pPr>
        <w:spacing w:after="120"/>
        <w:rPr>
          <w:lang w:val="uk-UA"/>
        </w:rPr>
      </w:pPr>
      <w:r w:rsidRPr="00B612A4">
        <w:rPr>
          <w:b/>
          <w:lang w:val="uk-UA"/>
        </w:rPr>
        <w:lastRenderedPageBreak/>
        <w:t>Маг</w:t>
      </w:r>
      <w:r w:rsidR="00870CE9">
        <w:rPr>
          <w:b/>
          <w:lang w:val="uk-UA"/>
        </w:rPr>
        <w:t>і</w:t>
      </w:r>
      <w:r w:rsidRPr="00B612A4">
        <w:rPr>
          <w:b/>
          <w:lang w:val="uk-UA"/>
        </w:rPr>
        <w:t>стратура</w:t>
      </w:r>
      <w:r w:rsidRPr="00B612A4">
        <w:rPr>
          <w:lang w:val="uk-UA"/>
        </w:rPr>
        <w:t xml:space="preserve"> – </w:t>
      </w:r>
      <w:r w:rsidR="00870CE9">
        <w:rPr>
          <w:lang w:val="uk-UA"/>
        </w:rPr>
        <w:t>спрямована</w:t>
      </w:r>
      <w:r w:rsidRPr="00B612A4">
        <w:rPr>
          <w:lang w:val="uk-UA"/>
        </w:rPr>
        <w:t xml:space="preserve"> на </w:t>
      </w:r>
      <w:r w:rsidR="00870CE9">
        <w:rPr>
          <w:lang w:val="uk-UA"/>
        </w:rPr>
        <w:t>поглиблення</w:t>
      </w:r>
      <w:r w:rsidRPr="00B612A4">
        <w:rPr>
          <w:lang w:val="uk-UA"/>
        </w:rPr>
        <w:t xml:space="preserve"> знан</w:t>
      </w:r>
      <w:r w:rsidR="00870CE9">
        <w:rPr>
          <w:lang w:val="uk-UA"/>
        </w:rPr>
        <w:t>ь</w:t>
      </w:r>
      <w:r w:rsidRPr="00B612A4">
        <w:rPr>
          <w:lang w:val="uk-UA"/>
        </w:rPr>
        <w:t xml:space="preserve"> в</w:t>
      </w:r>
      <w:r w:rsidR="00870CE9">
        <w:rPr>
          <w:lang w:val="uk-UA"/>
        </w:rPr>
        <w:t>и</w:t>
      </w:r>
      <w:r w:rsidRPr="00B612A4">
        <w:rPr>
          <w:lang w:val="uk-UA"/>
        </w:rPr>
        <w:t>пускник</w:t>
      </w:r>
      <w:r w:rsidR="00870CE9">
        <w:rPr>
          <w:lang w:val="uk-UA"/>
        </w:rPr>
        <w:t>і</w:t>
      </w:r>
      <w:r w:rsidRPr="00B612A4">
        <w:rPr>
          <w:lang w:val="uk-UA"/>
        </w:rPr>
        <w:t>в-бакалавр</w:t>
      </w:r>
      <w:r w:rsidR="00870CE9">
        <w:rPr>
          <w:lang w:val="uk-UA"/>
        </w:rPr>
        <w:t>і</w:t>
      </w:r>
      <w:r w:rsidRPr="00B612A4">
        <w:rPr>
          <w:lang w:val="uk-UA"/>
        </w:rPr>
        <w:t xml:space="preserve">в. </w:t>
      </w:r>
      <w:r w:rsidR="00870CE9">
        <w:rPr>
          <w:lang w:val="uk-UA"/>
        </w:rPr>
        <w:t>Я</w:t>
      </w:r>
      <w:r w:rsidRPr="00B612A4">
        <w:rPr>
          <w:lang w:val="uk-UA"/>
        </w:rPr>
        <w:t xml:space="preserve">к правило, </w:t>
      </w:r>
      <w:r w:rsidR="00870CE9">
        <w:rPr>
          <w:lang w:val="uk-UA"/>
        </w:rPr>
        <w:t>в</w:t>
      </w:r>
      <w:r w:rsidRPr="00B612A4">
        <w:rPr>
          <w:lang w:val="uk-UA"/>
        </w:rPr>
        <w:t xml:space="preserve">она </w:t>
      </w:r>
      <w:r w:rsidR="00870CE9">
        <w:rPr>
          <w:lang w:val="uk-UA"/>
        </w:rPr>
        <w:t>триває</w:t>
      </w:r>
      <w:r w:rsidRPr="00B612A4">
        <w:rPr>
          <w:lang w:val="uk-UA"/>
        </w:rPr>
        <w:t xml:space="preserve"> 4 семестр</w:t>
      </w:r>
      <w:r w:rsidR="00870CE9">
        <w:rPr>
          <w:lang w:val="uk-UA"/>
        </w:rPr>
        <w:t>и</w:t>
      </w:r>
      <w:r w:rsidRPr="00B612A4">
        <w:rPr>
          <w:lang w:val="uk-UA"/>
        </w:rPr>
        <w:t xml:space="preserve">, </w:t>
      </w:r>
      <w:r w:rsidR="00957EFB">
        <w:rPr>
          <w:lang w:val="uk-UA"/>
        </w:rPr>
        <w:t>протягом</w:t>
      </w:r>
      <w:r w:rsidRPr="00B612A4">
        <w:rPr>
          <w:lang w:val="uk-UA"/>
        </w:rPr>
        <w:t xml:space="preserve"> </w:t>
      </w:r>
      <w:r w:rsidR="00957EFB">
        <w:rPr>
          <w:lang w:val="uk-UA"/>
        </w:rPr>
        <w:t>яки</w:t>
      </w:r>
      <w:r w:rsidRPr="00B612A4">
        <w:rPr>
          <w:lang w:val="uk-UA"/>
        </w:rPr>
        <w:t>х студент</w:t>
      </w:r>
      <w:r w:rsidR="00957EFB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вив</w:t>
      </w:r>
      <w:r w:rsidRPr="00B612A4">
        <w:rPr>
          <w:lang w:val="uk-UA"/>
        </w:rPr>
        <w:t>чают</w:t>
      </w:r>
      <w:r w:rsidR="00010C2E">
        <w:rPr>
          <w:lang w:val="uk-UA"/>
        </w:rPr>
        <w:t>ь</w:t>
      </w:r>
      <w:r w:rsidRPr="00B612A4">
        <w:rPr>
          <w:lang w:val="uk-UA"/>
        </w:rPr>
        <w:t xml:space="preserve"> предмет</w:t>
      </w:r>
      <w:r w:rsidR="00010C2E">
        <w:rPr>
          <w:lang w:val="uk-UA"/>
        </w:rPr>
        <w:t>и</w:t>
      </w:r>
      <w:r w:rsidRPr="00B612A4">
        <w:rPr>
          <w:lang w:val="uk-UA"/>
        </w:rPr>
        <w:t xml:space="preserve">, </w:t>
      </w:r>
      <w:r w:rsidR="00010C2E">
        <w:rPr>
          <w:lang w:val="uk-UA"/>
        </w:rPr>
        <w:t xml:space="preserve">які </w:t>
      </w:r>
      <w:r w:rsidRPr="00B612A4">
        <w:rPr>
          <w:lang w:val="uk-UA"/>
        </w:rPr>
        <w:t>с</w:t>
      </w:r>
      <w:r w:rsidR="00010C2E">
        <w:rPr>
          <w:lang w:val="uk-UA"/>
        </w:rPr>
        <w:t>кладають</w:t>
      </w:r>
      <w:r w:rsidRPr="00B612A4">
        <w:rPr>
          <w:lang w:val="uk-UA"/>
        </w:rPr>
        <w:t xml:space="preserve"> 120 ECTS-пункт</w:t>
      </w:r>
      <w:r w:rsidR="00010C2E">
        <w:rPr>
          <w:lang w:val="uk-UA"/>
        </w:rPr>
        <w:t>і</w:t>
      </w:r>
      <w:r w:rsidRPr="00B612A4">
        <w:rPr>
          <w:lang w:val="uk-UA"/>
        </w:rPr>
        <w:t>в.</w:t>
      </w:r>
    </w:p>
    <w:p w:rsidR="00B612A4" w:rsidRPr="00B612A4" w:rsidRDefault="00B612A4" w:rsidP="00957EFB">
      <w:pPr>
        <w:spacing w:after="120"/>
        <w:rPr>
          <w:lang w:val="uk-UA"/>
        </w:rPr>
      </w:pPr>
      <w:r w:rsidRPr="00B612A4">
        <w:rPr>
          <w:b/>
          <w:lang w:val="uk-UA"/>
        </w:rPr>
        <w:t>Докторантура</w:t>
      </w:r>
      <w:r w:rsidRPr="00B612A4">
        <w:rPr>
          <w:lang w:val="uk-UA"/>
        </w:rPr>
        <w:t xml:space="preserve"> – </w:t>
      </w:r>
      <w:r w:rsidR="00010C2E">
        <w:rPr>
          <w:lang w:val="uk-UA"/>
        </w:rPr>
        <w:t>триває</w:t>
      </w:r>
      <w:r w:rsidRPr="00B612A4">
        <w:rPr>
          <w:lang w:val="uk-UA"/>
        </w:rPr>
        <w:t xml:space="preserve"> 6 семестр</w:t>
      </w:r>
      <w:r w:rsidR="00010C2E">
        <w:rPr>
          <w:lang w:val="uk-UA"/>
        </w:rPr>
        <w:t>і</w:t>
      </w:r>
      <w:r w:rsidRPr="00B612A4">
        <w:rPr>
          <w:lang w:val="uk-UA"/>
        </w:rPr>
        <w:t xml:space="preserve">в. </w:t>
      </w:r>
      <w:r w:rsidR="00010C2E">
        <w:rPr>
          <w:lang w:val="uk-UA"/>
        </w:rPr>
        <w:t xml:space="preserve">Окрім </w:t>
      </w:r>
      <w:r w:rsidRPr="00B612A4">
        <w:rPr>
          <w:lang w:val="uk-UA"/>
        </w:rPr>
        <w:t>написан</w:t>
      </w:r>
      <w:r w:rsidR="00010C2E">
        <w:rPr>
          <w:lang w:val="uk-UA"/>
        </w:rPr>
        <w:t>н</w:t>
      </w:r>
      <w:r w:rsidRPr="00B612A4">
        <w:rPr>
          <w:lang w:val="uk-UA"/>
        </w:rPr>
        <w:t xml:space="preserve">я </w:t>
      </w:r>
      <w:r w:rsidR="00010C2E">
        <w:rPr>
          <w:lang w:val="uk-UA"/>
        </w:rPr>
        <w:t>ди</w:t>
      </w:r>
      <w:r w:rsidRPr="00B612A4">
        <w:rPr>
          <w:lang w:val="uk-UA"/>
        </w:rPr>
        <w:t>сертац</w:t>
      </w:r>
      <w:r w:rsidR="00010C2E">
        <w:rPr>
          <w:lang w:val="uk-UA"/>
        </w:rPr>
        <w:t>ії,</w:t>
      </w:r>
      <w:r w:rsidRPr="00B612A4">
        <w:rPr>
          <w:lang w:val="uk-UA"/>
        </w:rPr>
        <w:t xml:space="preserve"> студент</w:t>
      </w:r>
      <w:r w:rsidR="00010C2E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з</w:t>
      </w:r>
      <w:r w:rsidRPr="00B612A4">
        <w:rPr>
          <w:lang w:val="uk-UA"/>
        </w:rPr>
        <w:t>дают</w:t>
      </w:r>
      <w:r w:rsidR="00010C2E">
        <w:rPr>
          <w:lang w:val="uk-UA"/>
        </w:rPr>
        <w:t>ь</w:t>
      </w:r>
      <w:r w:rsidRPr="00B612A4">
        <w:rPr>
          <w:lang w:val="uk-UA"/>
        </w:rPr>
        <w:t xml:space="preserve"> ряд </w:t>
      </w:r>
      <w:r w:rsidR="00010C2E">
        <w:rPr>
          <w:lang w:val="uk-UA"/>
        </w:rPr>
        <w:t>іспитів, вся програм</w:t>
      </w:r>
      <w:r w:rsidRPr="00B612A4">
        <w:rPr>
          <w:lang w:val="uk-UA"/>
        </w:rPr>
        <w:t>а докторат</w:t>
      </w:r>
      <w:r w:rsidR="00010C2E">
        <w:rPr>
          <w:lang w:val="uk-UA"/>
        </w:rPr>
        <w:t>у</w:t>
      </w:r>
      <w:r w:rsidRPr="00B612A4">
        <w:rPr>
          <w:lang w:val="uk-UA"/>
        </w:rPr>
        <w:t xml:space="preserve"> с</w:t>
      </w:r>
      <w:r w:rsidR="00010C2E">
        <w:rPr>
          <w:lang w:val="uk-UA"/>
        </w:rPr>
        <w:t>кладає</w:t>
      </w:r>
      <w:r w:rsidRPr="00B612A4">
        <w:rPr>
          <w:lang w:val="uk-UA"/>
        </w:rPr>
        <w:t xml:space="preserve"> 180 пункт</w:t>
      </w:r>
      <w:r w:rsidR="00010C2E">
        <w:rPr>
          <w:lang w:val="uk-UA"/>
        </w:rPr>
        <w:t>і</w:t>
      </w:r>
      <w:r w:rsidRPr="00B612A4">
        <w:rPr>
          <w:lang w:val="uk-UA"/>
        </w:rPr>
        <w:t>в ECTS (160 з котр</w:t>
      </w:r>
      <w:r w:rsidR="00010C2E">
        <w:rPr>
          <w:lang w:val="uk-UA"/>
        </w:rPr>
        <w:t>и</w:t>
      </w:r>
      <w:r w:rsidRPr="00B612A4">
        <w:rPr>
          <w:lang w:val="uk-UA"/>
        </w:rPr>
        <w:t>х приходит</w:t>
      </w:r>
      <w:r w:rsidR="00010C2E">
        <w:rPr>
          <w:lang w:val="uk-UA"/>
        </w:rPr>
        <w:t>ься на дис</w:t>
      </w:r>
      <w:r w:rsidRPr="00B612A4">
        <w:rPr>
          <w:lang w:val="uk-UA"/>
        </w:rPr>
        <w:t>ертац</w:t>
      </w:r>
      <w:r w:rsidR="00010C2E">
        <w:rPr>
          <w:lang w:val="uk-UA"/>
        </w:rPr>
        <w:t>і</w:t>
      </w:r>
      <w:r w:rsidRPr="00B612A4">
        <w:rPr>
          <w:lang w:val="uk-UA"/>
        </w:rPr>
        <w:t>ю).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В ун</w:t>
      </w:r>
      <w:r w:rsidR="00010C2E">
        <w:rPr>
          <w:lang w:val="uk-UA"/>
        </w:rPr>
        <w:t>і</w:t>
      </w:r>
      <w:r w:rsidRPr="00B612A4">
        <w:rPr>
          <w:lang w:val="uk-UA"/>
        </w:rPr>
        <w:t>верситет</w:t>
      </w:r>
      <w:r w:rsidR="00010C2E">
        <w:rPr>
          <w:lang w:val="uk-UA"/>
        </w:rPr>
        <w:t>і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навчання</w:t>
      </w:r>
      <w:r w:rsidRPr="00B612A4">
        <w:rPr>
          <w:lang w:val="uk-UA"/>
        </w:rPr>
        <w:t xml:space="preserve"> проходят</w:t>
      </w:r>
      <w:r w:rsidR="00010C2E">
        <w:rPr>
          <w:lang w:val="uk-UA"/>
        </w:rPr>
        <w:t>ь</w:t>
      </w:r>
      <w:r w:rsidRPr="00B612A4">
        <w:rPr>
          <w:lang w:val="uk-UA"/>
        </w:rPr>
        <w:t xml:space="preserve"> на н</w:t>
      </w:r>
      <w:r w:rsidR="00010C2E">
        <w:rPr>
          <w:lang w:val="uk-UA"/>
        </w:rPr>
        <w:t>і</w:t>
      </w:r>
      <w:r w:rsidRPr="00B612A4">
        <w:rPr>
          <w:lang w:val="uk-UA"/>
        </w:rPr>
        <w:t>мец</w:t>
      </w:r>
      <w:r w:rsidR="00010C2E">
        <w:rPr>
          <w:lang w:val="uk-UA"/>
        </w:rPr>
        <w:t>ь</w:t>
      </w:r>
      <w:r w:rsidRPr="00B612A4">
        <w:rPr>
          <w:lang w:val="uk-UA"/>
        </w:rPr>
        <w:t>к</w:t>
      </w:r>
      <w:r w:rsidR="00010C2E">
        <w:rPr>
          <w:lang w:val="uk-UA"/>
        </w:rPr>
        <w:t>ій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мові</w:t>
      </w:r>
      <w:r w:rsidRPr="00B612A4">
        <w:rPr>
          <w:lang w:val="uk-UA"/>
        </w:rPr>
        <w:t xml:space="preserve">, </w:t>
      </w:r>
      <w:r w:rsidR="00010C2E">
        <w:rPr>
          <w:lang w:val="uk-UA"/>
        </w:rPr>
        <w:t>але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існують</w:t>
      </w:r>
      <w:r w:rsidRPr="00B612A4">
        <w:rPr>
          <w:lang w:val="uk-UA"/>
        </w:rPr>
        <w:t xml:space="preserve"> </w:t>
      </w:r>
      <w:r w:rsidR="00010C2E">
        <w:rPr>
          <w:lang w:val="uk-UA"/>
        </w:rPr>
        <w:t>декілька програ</w:t>
      </w:r>
      <w:r w:rsidRPr="00B612A4">
        <w:rPr>
          <w:lang w:val="uk-UA"/>
        </w:rPr>
        <w:t xml:space="preserve">м </w:t>
      </w:r>
      <w:r w:rsidR="00010C2E">
        <w:rPr>
          <w:lang w:val="uk-UA"/>
        </w:rPr>
        <w:t>і</w:t>
      </w:r>
      <w:r w:rsidRPr="00B612A4">
        <w:rPr>
          <w:lang w:val="uk-UA"/>
        </w:rPr>
        <w:t xml:space="preserve"> на англ</w:t>
      </w:r>
      <w:r w:rsidR="00010C2E">
        <w:rPr>
          <w:lang w:val="uk-UA"/>
        </w:rPr>
        <w:t>і</w:t>
      </w:r>
      <w:r w:rsidRPr="00B612A4">
        <w:rPr>
          <w:lang w:val="uk-UA"/>
        </w:rPr>
        <w:t>йс</w:t>
      </w:r>
      <w:r w:rsidR="00010C2E">
        <w:rPr>
          <w:lang w:val="uk-UA"/>
        </w:rPr>
        <w:t>ь</w:t>
      </w:r>
      <w:r w:rsidRPr="00B612A4">
        <w:rPr>
          <w:lang w:val="uk-UA"/>
        </w:rPr>
        <w:t>к</w:t>
      </w:r>
      <w:r w:rsidR="00010C2E">
        <w:rPr>
          <w:lang w:val="uk-UA"/>
        </w:rPr>
        <w:t>ій</w:t>
      </w:r>
      <w:r w:rsidRPr="00B612A4">
        <w:rPr>
          <w:lang w:val="uk-UA"/>
        </w:rPr>
        <w:t xml:space="preserve">. </w:t>
      </w:r>
      <w:r w:rsidR="00CF012D">
        <w:rPr>
          <w:b/>
          <w:lang w:val="uk-UA"/>
        </w:rPr>
        <w:t>Для</w:t>
      </w:r>
      <w:r w:rsidR="00010C2E">
        <w:rPr>
          <w:b/>
          <w:lang w:val="uk-UA"/>
        </w:rPr>
        <w:t xml:space="preserve"> вступу</w:t>
      </w:r>
      <w:r w:rsidRPr="00B612A4">
        <w:rPr>
          <w:b/>
          <w:lang w:val="uk-UA"/>
        </w:rPr>
        <w:t xml:space="preserve"> </w:t>
      </w:r>
      <w:r w:rsidR="00010C2E">
        <w:rPr>
          <w:b/>
          <w:lang w:val="uk-UA"/>
        </w:rPr>
        <w:t>потрібен</w:t>
      </w:r>
      <w:r w:rsidRPr="00B612A4">
        <w:rPr>
          <w:b/>
          <w:lang w:val="uk-UA"/>
        </w:rPr>
        <w:t xml:space="preserve"> сертиф</w:t>
      </w:r>
      <w:r w:rsidR="00010C2E">
        <w:rPr>
          <w:b/>
          <w:lang w:val="uk-UA"/>
        </w:rPr>
        <w:t>і</w:t>
      </w:r>
      <w:r w:rsidRPr="00B612A4">
        <w:rPr>
          <w:b/>
          <w:lang w:val="uk-UA"/>
        </w:rPr>
        <w:t xml:space="preserve">кат </w:t>
      </w:r>
      <w:r w:rsidR="00010C2E">
        <w:rPr>
          <w:b/>
          <w:lang w:val="uk-UA"/>
        </w:rPr>
        <w:t>з</w:t>
      </w:r>
      <w:r w:rsidRPr="00B612A4">
        <w:rPr>
          <w:b/>
          <w:lang w:val="uk-UA"/>
        </w:rPr>
        <w:t xml:space="preserve"> р</w:t>
      </w:r>
      <w:r w:rsidR="00010C2E">
        <w:rPr>
          <w:b/>
          <w:lang w:val="uk-UA"/>
        </w:rPr>
        <w:t>і</w:t>
      </w:r>
      <w:r w:rsidRPr="00B612A4">
        <w:rPr>
          <w:b/>
          <w:lang w:val="uk-UA"/>
        </w:rPr>
        <w:t>внем знан</w:t>
      </w:r>
      <w:r w:rsidR="00010C2E">
        <w:rPr>
          <w:b/>
          <w:lang w:val="uk-UA"/>
        </w:rPr>
        <w:t>н</w:t>
      </w:r>
      <w:r w:rsidRPr="00B612A4">
        <w:rPr>
          <w:b/>
          <w:lang w:val="uk-UA"/>
        </w:rPr>
        <w:t>я н</w:t>
      </w:r>
      <w:r w:rsidR="00010C2E">
        <w:rPr>
          <w:b/>
          <w:lang w:val="uk-UA"/>
        </w:rPr>
        <w:t>і</w:t>
      </w:r>
      <w:r w:rsidRPr="00B612A4">
        <w:rPr>
          <w:b/>
          <w:lang w:val="uk-UA"/>
        </w:rPr>
        <w:t>мец</w:t>
      </w:r>
      <w:r w:rsidR="00010C2E">
        <w:rPr>
          <w:b/>
          <w:lang w:val="uk-UA"/>
        </w:rPr>
        <w:t>ь</w:t>
      </w:r>
      <w:r w:rsidRPr="00B612A4">
        <w:rPr>
          <w:b/>
          <w:lang w:val="uk-UA"/>
        </w:rPr>
        <w:t>ко</w:t>
      </w:r>
      <w:r w:rsidR="00010C2E">
        <w:rPr>
          <w:b/>
          <w:lang w:val="uk-UA"/>
        </w:rPr>
        <w:t>ї</w:t>
      </w:r>
      <w:r w:rsidRPr="00B612A4">
        <w:rPr>
          <w:b/>
          <w:lang w:val="uk-UA"/>
        </w:rPr>
        <w:t xml:space="preserve"> </w:t>
      </w:r>
      <w:r w:rsidR="00010C2E">
        <w:rPr>
          <w:b/>
          <w:lang w:val="uk-UA"/>
        </w:rPr>
        <w:t>мови</w:t>
      </w:r>
      <w:r w:rsidRPr="00B612A4">
        <w:rPr>
          <w:b/>
          <w:lang w:val="uk-UA"/>
        </w:rPr>
        <w:t xml:space="preserve"> не ниж</w:t>
      </w:r>
      <w:r w:rsidR="00995225">
        <w:rPr>
          <w:b/>
          <w:lang w:val="uk-UA"/>
        </w:rPr>
        <w:t>ч</w:t>
      </w:r>
      <w:r w:rsidRPr="00B612A4">
        <w:rPr>
          <w:b/>
          <w:lang w:val="uk-UA"/>
        </w:rPr>
        <w:t>е В2 (</w:t>
      </w:r>
      <w:r w:rsidR="00995225">
        <w:rPr>
          <w:b/>
          <w:lang w:val="uk-UA"/>
        </w:rPr>
        <w:t>згідно</w:t>
      </w:r>
      <w:r w:rsidRPr="00B612A4">
        <w:rPr>
          <w:b/>
          <w:lang w:val="uk-UA"/>
        </w:rPr>
        <w:t xml:space="preserve"> CEFR). </w:t>
      </w:r>
      <w:r w:rsidR="00995225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>випадку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>йо</w:t>
      </w:r>
      <w:r w:rsidRPr="00B612A4">
        <w:rPr>
          <w:lang w:val="uk-UA"/>
        </w:rPr>
        <w:t xml:space="preserve">го </w:t>
      </w:r>
      <w:r w:rsidR="00995225">
        <w:rPr>
          <w:lang w:val="uk-UA"/>
        </w:rPr>
        <w:t>відсутності</w:t>
      </w:r>
      <w:r w:rsidRPr="00B612A4">
        <w:rPr>
          <w:lang w:val="uk-UA"/>
        </w:rPr>
        <w:t xml:space="preserve">, студенту </w:t>
      </w:r>
      <w:r w:rsidR="00995225">
        <w:rPr>
          <w:lang w:val="uk-UA"/>
        </w:rPr>
        <w:t>в обмін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>запропонують кратку</w:t>
      </w:r>
      <w:r w:rsidRPr="00B612A4">
        <w:rPr>
          <w:lang w:val="uk-UA"/>
        </w:rPr>
        <w:t xml:space="preserve"> с</w:t>
      </w:r>
      <w:r w:rsidR="00995225">
        <w:rPr>
          <w:lang w:val="uk-UA"/>
        </w:rPr>
        <w:t>півбесіду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>з профес</w:t>
      </w:r>
      <w:r w:rsidRPr="00B612A4">
        <w:rPr>
          <w:lang w:val="uk-UA"/>
        </w:rPr>
        <w:t xml:space="preserve">ором, </w:t>
      </w:r>
      <w:r w:rsidR="00995225">
        <w:rPr>
          <w:lang w:val="uk-UA"/>
        </w:rPr>
        <w:t>щоби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 xml:space="preserve">визначити </w:t>
      </w:r>
      <w:r w:rsidRPr="00B612A4">
        <w:rPr>
          <w:lang w:val="uk-UA"/>
        </w:rPr>
        <w:t>р</w:t>
      </w:r>
      <w:r w:rsidR="00995225">
        <w:rPr>
          <w:lang w:val="uk-UA"/>
        </w:rPr>
        <w:t>і</w:t>
      </w:r>
      <w:r w:rsidRPr="00B612A4">
        <w:rPr>
          <w:lang w:val="uk-UA"/>
        </w:rPr>
        <w:t>вень знан</w:t>
      </w:r>
      <w:r w:rsidR="00995225">
        <w:rPr>
          <w:lang w:val="uk-UA"/>
        </w:rPr>
        <w:t>н</w:t>
      </w:r>
      <w:r w:rsidRPr="00B612A4">
        <w:rPr>
          <w:lang w:val="uk-UA"/>
        </w:rPr>
        <w:t>я</w:t>
      </w:r>
      <w:r w:rsidR="00995225">
        <w:rPr>
          <w:lang w:val="uk-UA"/>
        </w:rPr>
        <w:t xml:space="preserve"> ус</w:t>
      </w:r>
      <w:r w:rsidRPr="00B612A4">
        <w:rPr>
          <w:lang w:val="uk-UA"/>
        </w:rPr>
        <w:t>но</w:t>
      </w:r>
      <w:r w:rsidR="00995225">
        <w:rPr>
          <w:lang w:val="uk-UA"/>
        </w:rPr>
        <w:t>ї</w:t>
      </w:r>
      <w:r w:rsidRPr="00B612A4">
        <w:rPr>
          <w:lang w:val="uk-UA"/>
        </w:rPr>
        <w:t xml:space="preserve"> н</w:t>
      </w:r>
      <w:r w:rsidR="00995225">
        <w:rPr>
          <w:lang w:val="uk-UA"/>
        </w:rPr>
        <w:t>і</w:t>
      </w:r>
      <w:r w:rsidRPr="00B612A4">
        <w:rPr>
          <w:lang w:val="uk-UA"/>
        </w:rPr>
        <w:t>мец</w:t>
      </w:r>
      <w:r w:rsidR="00995225">
        <w:rPr>
          <w:lang w:val="uk-UA"/>
        </w:rPr>
        <w:t>ь</w:t>
      </w:r>
      <w:r w:rsidRPr="00B612A4">
        <w:rPr>
          <w:lang w:val="uk-UA"/>
        </w:rPr>
        <w:t>ко</w:t>
      </w:r>
      <w:r w:rsidR="00995225">
        <w:rPr>
          <w:lang w:val="uk-UA"/>
        </w:rPr>
        <w:t>ї</w:t>
      </w:r>
      <w:r w:rsidRPr="00B612A4">
        <w:rPr>
          <w:lang w:val="uk-UA"/>
        </w:rPr>
        <w:t xml:space="preserve">. 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В за</w:t>
      </w:r>
      <w:r w:rsidR="00995225">
        <w:rPr>
          <w:lang w:val="uk-UA"/>
        </w:rPr>
        <w:t>лежності</w:t>
      </w:r>
      <w:r w:rsidRPr="00B612A4">
        <w:rPr>
          <w:lang w:val="uk-UA"/>
        </w:rPr>
        <w:t xml:space="preserve"> </w:t>
      </w:r>
      <w:r w:rsidR="00995225">
        <w:rPr>
          <w:lang w:val="uk-UA"/>
        </w:rPr>
        <w:t>від</w:t>
      </w:r>
      <w:r w:rsidRPr="00B612A4">
        <w:rPr>
          <w:lang w:val="uk-UA"/>
        </w:rPr>
        <w:t xml:space="preserve"> результат</w:t>
      </w:r>
      <w:r w:rsidR="00995225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995225" w:rsidRPr="00B612A4">
        <w:rPr>
          <w:lang w:val="uk-UA"/>
        </w:rPr>
        <w:t>с</w:t>
      </w:r>
      <w:r w:rsidR="00995225">
        <w:rPr>
          <w:lang w:val="uk-UA"/>
        </w:rPr>
        <w:t>півбесіди</w:t>
      </w:r>
      <w:r w:rsidRPr="00B612A4">
        <w:rPr>
          <w:lang w:val="uk-UA"/>
        </w:rPr>
        <w:t>, аб</w:t>
      </w:r>
      <w:r w:rsidR="00995225">
        <w:rPr>
          <w:lang w:val="uk-UA"/>
        </w:rPr>
        <w:t>і</w:t>
      </w:r>
      <w:r w:rsidRPr="00B612A4">
        <w:rPr>
          <w:lang w:val="uk-UA"/>
        </w:rPr>
        <w:t>тур</w:t>
      </w:r>
      <w:r w:rsidR="00995225">
        <w:rPr>
          <w:lang w:val="uk-UA"/>
        </w:rPr>
        <w:t>іє</w:t>
      </w:r>
      <w:r w:rsidRPr="00B612A4">
        <w:rPr>
          <w:lang w:val="uk-UA"/>
        </w:rPr>
        <w:t>нту пр</w:t>
      </w:r>
      <w:r w:rsidR="00995225">
        <w:rPr>
          <w:lang w:val="uk-UA"/>
        </w:rPr>
        <w:t>опонується програм</w:t>
      </w:r>
      <w:r w:rsidRPr="00B612A4">
        <w:rPr>
          <w:lang w:val="uk-UA"/>
        </w:rPr>
        <w:t>а семестрового</w:t>
      </w:r>
      <w:r w:rsidR="00995225">
        <w:rPr>
          <w:lang w:val="uk-UA"/>
        </w:rPr>
        <w:t xml:space="preserve"> або</w:t>
      </w:r>
      <w:r w:rsidRPr="00B612A4">
        <w:rPr>
          <w:lang w:val="uk-UA"/>
        </w:rPr>
        <w:t xml:space="preserve"> </w:t>
      </w:r>
      <w:r w:rsidR="00192687">
        <w:rPr>
          <w:lang w:val="uk-UA"/>
        </w:rPr>
        <w:t>річного</w:t>
      </w:r>
      <w:r w:rsidRPr="00B612A4">
        <w:rPr>
          <w:lang w:val="uk-UA"/>
        </w:rPr>
        <w:t xml:space="preserve"> курс</w:t>
      </w:r>
      <w:r w:rsidR="00192687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192687">
        <w:rPr>
          <w:lang w:val="uk-UA"/>
        </w:rPr>
        <w:t>вивчення</w:t>
      </w:r>
      <w:r w:rsidRPr="00B612A4">
        <w:rPr>
          <w:lang w:val="uk-UA"/>
        </w:rPr>
        <w:t xml:space="preserve"> н</w:t>
      </w:r>
      <w:r w:rsidR="00192687">
        <w:rPr>
          <w:lang w:val="uk-UA"/>
        </w:rPr>
        <w:t>і</w:t>
      </w:r>
      <w:r w:rsidRPr="00B612A4">
        <w:rPr>
          <w:lang w:val="uk-UA"/>
        </w:rPr>
        <w:t>мец</w:t>
      </w:r>
      <w:r w:rsidR="00192687">
        <w:rPr>
          <w:lang w:val="uk-UA"/>
        </w:rPr>
        <w:t>ь</w:t>
      </w:r>
      <w:r w:rsidRPr="00B612A4">
        <w:rPr>
          <w:lang w:val="uk-UA"/>
        </w:rPr>
        <w:t>к</w:t>
      </w:r>
      <w:r w:rsidR="00192687">
        <w:rPr>
          <w:lang w:val="uk-UA"/>
        </w:rPr>
        <w:t>ої</w:t>
      </w:r>
      <w:r w:rsidRPr="00B612A4">
        <w:rPr>
          <w:lang w:val="uk-UA"/>
        </w:rPr>
        <w:t>. П</w:t>
      </w:r>
      <w:r w:rsidR="000D3B0D">
        <w:rPr>
          <w:lang w:val="uk-UA"/>
        </w:rPr>
        <w:t>ісля</w:t>
      </w:r>
      <w:r w:rsidRPr="00B612A4">
        <w:rPr>
          <w:lang w:val="uk-UA"/>
        </w:rPr>
        <w:t xml:space="preserve"> с</w:t>
      </w:r>
      <w:r w:rsidR="000D3B0D">
        <w:rPr>
          <w:lang w:val="uk-UA"/>
        </w:rPr>
        <w:t>кладання</w:t>
      </w:r>
      <w:r w:rsidRPr="00B612A4">
        <w:rPr>
          <w:lang w:val="uk-UA"/>
        </w:rPr>
        <w:t xml:space="preserve"> </w:t>
      </w:r>
      <w:r w:rsidR="000D3B0D">
        <w:rPr>
          <w:lang w:val="uk-UA"/>
        </w:rPr>
        <w:t>відповідного</w:t>
      </w:r>
      <w:r w:rsidRPr="00B612A4">
        <w:rPr>
          <w:lang w:val="uk-UA"/>
        </w:rPr>
        <w:t xml:space="preserve"> </w:t>
      </w:r>
      <w:r w:rsidR="000D3B0D">
        <w:rPr>
          <w:lang w:val="uk-UA"/>
        </w:rPr>
        <w:t>іспиту</w:t>
      </w:r>
      <w:r w:rsidRPr="00B612A4">
        <w:rPr>
          <w:lang w:val="uk-UA"/>
        </w:rPr>
        <w:t xml:space="preserve">, </w:t>
      </w:r>
      <w:r w:rsidR="000D3B0D">
        <w:rPr>
          <w:lang w:val="uk-UA"/>
        </w:rPr>
        <w:t>ві</w:t>
      </w:r>
      <w:r w:rsidRPr="00B612A4">
        <w:rPr>
          <w:lang w:val="uk-UA"/>
        </w:rPr>
        <w:t>н за</w:t>
      </w:r>
      <w:r w:rsidR="000D3B0D">
        <w:rPr>
          <w:lang w:val="uk-UA"/>
        </w:rPr>
        <w:t>раховується</w:t>
      </w:r>
      <w:r w:rsidRPr="00B612A4">
        <w:rPr>
          <w:lang w:val="uk-UA"/>
        </w:rPr>
        <w:t xml:space="preserve"> </w:t>
      </w:r>
      <w:r w:rsidR="000D3B0D">
        <w:rPr>
          <w:lang w:val="uk-UA"/>
        </w:rPr>
        <w:t>до</w:t>
      </w:r>
      <w:r w:rsidRPr="00B612A4">
        <w:rPr>
          <w:lang w:val="uk-UA"/>
        </w:rPr>
        <w:t xml:space="preserve"> пер</w:t>
      </w:r>
      <w:r w:rsidR="000D3B0D">
        <w:rPr>
          <w:lang w:val="uk-UA"/>
        </w:rPr>
        <w:t>шого</w:t>
      </w:r>
      <w:r w:rsidRPr="00B612A4">
        <w:rPr>
          <w:lang w:val="uk-UA"/>
        </w:rPr>
        <w:t xml:space="preserve"> курс</w:t>
      </w:r>
      <w:r w:rsidR="000D3B0D">
        <w:rPr>
          <w:lang w:val="uk-UA"/>
        </w:rPr>
        <w:t>у</w:t>
      </w:r>
      <w:r w:rsidRPr="00B612A4">
        <w:rPr>
          <w:lang w:val="uk-UA"/>
        </w:rPr>
        <w:t xml:space="preserve"> ун</w:t>
      </w:r>
      <w:r w:rsidR="000D3B0D">
        <w:rPr>
          <w:lang w:val="uk-UA"/>
        </w:rPr>
        <w:t>і</w:t>
      </w:r>
      <w:r w:rsidRPr="00B612A4">
        <w:rPr>
          <w:lang w:val="uk-UA"/>
        </w:rPr>
        <w:t>верситет</w:t>
      </w:r>
      <w:r w:rsidR="000D3B0D">
        <w:rPr>
          <w:lang w:val="uk-UA"/>
        </w:rPr>
        <w:t>у</w:t>
      </w:r>
      <w:r w:rsidRPr="00B612A4">
        <w:rPr>
          <w:lang w:val="uk-UA"/>
        </w:rPr>
        <w:t>.</w:t>
      </w:r>
    </w:p>
    <w:p w:rsidR="00B612A4" w:rsidRPr="00B612A4" w:rsidRDefault="00B612A4" w:rsidP="00B612A4">
      <w:pPr>
        <w:spacing w:after="0"/>
        <w:rPr>
          <w:b/>
          <w:lang w:val="uk-UA"/>
        </w:rPr>
      </w:pPr>
      <w:r w:rsidRPr="00B612A4">
        <w:rPr>
          <w:b/>
          <w:lang w:val="uk-UA"/>
        </w:rPr>
        <w:t>Документ</w:t>
      </w:r>
      <w:r w:rsidR="00CF012D">
        <w:rPr>
          <w:b/>
          <w:lang w:val="uk-UA"/>
        </w:rPr>
        <w:t>и, які</w:t>
      </w:r>
      <w:r w:rsidRPr="00B612A4">
        <w:rPr>
          <w:b/>
          <w:lang w:val="uk-UA"/>
        </w:rPr>
        <w:t xml:space="preserve"> необх</w:t>
      </w:r>
      <w:r w:rsidR="00CF012D">
        <w:rPr>
          <w:b/>
          <w:lang w:val="uk-UA"/>
        </w:rPr>
        <w:t>і</w:t>
      </w:r>
      <w:r w:rsidRPr="00B612A4">
        <w:rPr>
          <w:b/>
          <w:lang w:val="uk-UA"/>
        </w:rPr>
        <w:t>д</w:t>
      </w:r>
      <w:r w:rsidR="00CF012D">
        <w:rPr>
          <w:b/>
          <w:lang w:val="uk-UA"/>
        </w:rPr>
        <w:t>ні</w:t>
      </w:r>
      <w:r w:rsidRPr="00B612A4">
        <w:rPr>
          <w:b/>
          <w:lang w:val="uk-UA"/>
        </w:rPr>
        <w:t xml:space="preserve"> </w:t>
      </w:r>
      <w:r w:rsidR="00CF012D">
        <w:rPr>
          <w:b/>
          <w:lang w:val="uk-UA"/>
        </w:rPr>
        <w:t>для вступу</w:t>
      </w:r>
      <w:r w:rsidRPr="00B612A4">
        <w:rPr>
          <w:b/>
          <w:lang w:val="uk-UA"/>
        </w:rPr>
        <w:t xml:space="preserve">: </w:t>
      </w:r>
    </w:p>
    <w:p w:rsidR="00B612A4" w:rsidRPr="00B612A4" w:rsidRDefault="00CF012D" w:rsidP="00B612A4">
      <w:pPr>
        <w:pStyle w:val="a5"/>
        <w:numPr>
          <w:ilvl w:val="0"/>
          <w:numId w:val="10"/>
        </w:numPr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бакалаврат</w:t>
      </w:r>
      <w:proofErr w:type="spellEnd"/>
      <w:r>
        <w:rPr>
          <w:lang w:val="uk-UA"/>
        </w:rPr>
        <w:t xml:space="preserve"> – ат</w:t>
      </w:r>
      <w:r w:rsidR="00B612A4" w:rsidRPr="00B612A4">
        <w:rPr>
          <w:lang w:val="uk-UA"/>
        </w:rPr>
        <w:t xml:space="preserve">естат </w:t>
      </w:r>
      <w:r>
        <w:rPr>
          <w:lang w:val="uk-UA"/>
        </w:rPr>
        <w:t>пр</w:t>
      </w:r>
      <w:r w:rsidR="00B612A4" w:rsidRPr="00B612A4">
        <w:rPr>
          <w:lang w:val="uk-UA"/>
        </w:rPr>
        <w:t>о зак</w:t>
      </w:r>
      <w:r>
        <w:rPr>
          <w:lang w:val="uk-UA"/>
        </w:rPr>
        <w:t>і</w:t>
      </w:r>
      <w:r w:rsidR="00B612A4" w:rsidRPr="00B612A4">
        <w:rPr>
          <w:lang w:val="uk-UA"/>
        </w:rPr>
        <w:t>нчен</w:t>
      </w:r>
      <w:r>
        <w:rPr>
          <w:lang w:val="uk-UA"/>
        </w:rPr>
        <w:t>у</w:t>
      </w:r>
      <w:r w:rsidR="00B612A4" w:rsidRPr="00B612A4">
        <w:rPr>
          <w:lang w:val="uk-UA"/>
        </w:rPr>
        <w:t xml:space="preserve"> с</w:t>
      </w:r>
      <w:r>
        <w:rPr>
          <w:lang w:val="uk-UA"/>
        </w:rPr>
        <w:t>е</w:t>
      </w:r>
      <w:r w:rsidR="00B612A4" w:rsidRPr="00B612A4">
        <w:rPr>
          <w:lang w:val="uk-UA"/>
        </w:rPr>
        <w:t>редн</w:t>
      </w:r>
      <w:r>
        <w:rPr>
          <w:lang w:val="uk-UA"/>
        </w:rPr>
        <w:t>ю</w:t>
      </w:r>
      <w:r w:rsidR="00B612A4" w:rsidRPr="00B612A4">
        <w:rPr>
          <w:lang w:val="uk-UA"/>
        </w:rPr>
        <w:t xml:space="preserve"> о</w:t>
      </w:r>
      <w:r>
        <w:rPr>
          <w:lang w:val="uk-UA"/>
        </w:rPr>
        <w:t>світу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та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додаток з оці</w:t>
      </w:r>
      <w:r w:rsidR="00B612A4" w:rsidRPr="00B612A4">
        <w:rPr>
          <w:lang w:val="uk-UA"/>
        </w:rPr>
        <w:t>нками</w:t>
      </w:r>
      <w:r>
        <w:rPr>
          <w:lang w:val="uk-UA"/>
        </w:rPr>
        <w:t>;</w:t>
      </w:r>
    </w:p>
    <w:p w:rsidR="00B612A4" w:rsidRPr="00B612A4" w:rsidRDefault="00B612A4" w:rsidP="00B612A4">
      <w:pPr>
        <w:pStyle w:val="a5"/>
        <w:numPr>
          <w:ilvl w:val="0"/>
          <w:numId w:val="10"/>
        </w:numPr>
        <w:rPr>
          <w:lang w:val="uk-UA"/>
        </w:rPr>
      </w:pPr>
      <w:r w:rsidRPr="00B612A4">
        <w:rPr>
          <w:lang w:val="uk-UA"/>
        </w:rPr>
        <w:t>на маг</w:t>
      </w:r>
      <w:r w:rsidR="00CF012D">
        <w:rPr>
          <w:lang w:val="uk-UA"/>
        </w:rPr>
        <w:t>і</w:t>
      </w:r>
      <w:r w:rsidRPr="00B612A4">
        <w:rPr>
          <w:lang w:val="uk-UA"/>
        </w:rPr>
        <w:t>стратуру – диплом</w:t>
      </w:r>
      <w:r w:rsidR="00CF012D">
        <w:rPr>
          <w:lang w:val="uk-UA"/>
        </w:rPr>
        <w:t xml:space="preserve"> </w:t>
      </w:r>
      <w:r w:rsidRPr="00B612A4">
        <w:rPr>
          <w:lang w:val="uk-UA"/>
        </w:rPr>
        <w:t>бакалавр</w:t>
      </w:r>
      <w:r w:rsidR="00CF012D">
        <w:rPr>
          <w:lang w:val="uk-UA"/>
        </w:rPr>
        <w:t>а</w:t>
      </w:r>
      <w:r w:rsidRPr="00B612A4">
        <w:rPr>
          <w:lang w:val="uk-UA"/>
        </w:rPr>
        <w:t xml:space="preserve"> </w:t>
      </w:r>
      <w:r w:rsidR="00CF012D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CF012D">
        <w:rPr>
          <w:lang w:val="uk-UA"/>
        </w:rPr>
        <w:t>додаток з оці</w:t>
      </w:r>
      <w:r w:rsidR="00CF012D" w:rsidRPr="00B612A4">
        <w:rPr>
          <w:lang w:val="uk-UA"/>
        </w:rPr>
        <w:t>нками</w:t>
      </w:r>
      <w:r w:rsidR="00CF012D">
        <w:rPr>
          <w:lang w:val="uk-UA"/>
        </w:rPr>
        <w:t>;</w:t>
      </w:r>
    </w:p>
    <w:p w:rsidR="00B612A4" w:rsidRPr="00B612A4" w:rsidRDefault="00CF012D" w:rsidP="00CF012D">
      <w:pPr>
        <w:pStyle w:val="a5"/>
        <w:numPr>
          <w:ilvl w:val="0"/>
          <w:numId w:val="10"/>
        </w:numPr>
        <w:spacing w:after="120"/>
        <w:ind w:left="714" w:hanging="357"/>
        <w:rPr>
          <w:lang w:val="uk-UA"/>
        </w:rPr>
      </w:pPr>
      <w:r>
        <w:rPr>
          <w:lang w:val="uk-UA"/>
        </w:rPr>
        <w:t xml:space="preserve">на </w:t>
      </w:r>
      <w:r w:rsidR="00B612A4" w:rsidRPr="00B612A4">
        <w:rPr>
          <w:lang w:val="uk-UA"/>
        </w:rPr>
        <w:t>докторантур</w:t>
      </w:r>
      <w:r>
        <w:rPr>
          <w:lang w:val="uk-UA"/>
        </w:rPr>
        <w:t>у</w:t>
      </w:r>
      <w:r w:rsidR="00B612A4" w:rsidRPr="00B612A4">
        <w:rPr>
          <w:lang w:val="uk-UA"/>
        </w:rPr>
        <w:t xml:space="preserve"> – диплом</w:t>
      </w:r>
      <w:r>
        <w:rPr>
          <w:lang w:val="uk-UA"/>
        </w:rPr>
        <w:t xml:space="preserve"> </w:t>
      </w:r>
      <w:r w:rsidR="00B612A4" w:rsidRPr="00B612A4">
        <w:rPr>
          <w:lang w:val="uk-UA"/>
        </w:rPr>
        <w:t>маг</w:t>
      </w:r>
      <w:r>
        <w:rPr>
          <w:lang w:val="uk-UA"/>
        </w:rPr>
        <w:t>і</w:t>
      </w:r>
      <w:r w:rsidR="00B612A4" w:rsidRPr="00B612A4">
        <w:rPr>
          <w:lang w:val="uk-UA"/>
        </w:rPr>
        <w:t>стр</w:t>
      </w:r>
      <w:r>
        <w:rPr>
          <w:lang w:val="uk-UA"/>
        </w:rPr>
        <w:t>а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та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>додаток з оці</w:t>
      </w:r>
      <w:r w:rsidRPr="00B612A4">
        <w:rPr>
          <w:lang w:val="uk-UA"/>
        </w:rPr>
        <w:t>нками</w:t>
      </w:r>
      <w:r w:rsidR="00B612A4" w:rsidRPr="00B612A4">
        <w:rPr>
          <w:lang w:val="uk-UA"/>
        </w:rPr>
        <w:t xml:space="preserve">. 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Документ</w:t>
      </w:r>
      <w:r w:rsidR="00CF012D">
        <w:rPr>
          <w:lang w:val="uk-UA"/>
        </w:rPr>
        <w:t>и</w:t>
      </w:r>
      <w:r w:rsidRPr="00B612A4">
        <w:rPr>
          <w:lang w:val="uk-UA"/>
        </w:rPr>
        <w:t xml:space="preserve"> пере</w:t>
      </w:r>
      <w:r w:rsidR="00CF012D">
        <w:rPr>
          <w:lang w:val="uk-UA"/>
        </w:rPr>
        <w:t>кладаються</w:t>
      </w:r>
      <w:r w:rsidRPr="00B612A4">
        <w:rPr>
          <w:lang w:val="uk-UA"/>
        </w:rPr>
        <w:t xml:space="preserve"> на н</w:t>
      </w:r>
      <w:r w:rsidR="00CF012D">
        <w:rPr>
          <w:lang w:val="uk-UA"/>
        </w:rPr>
        <w:t>і</w:t>
      </w:r>
      <w:r w:rsidRPr="00B612A4">
        <w:rPr>
          <w:lang w:val="uk-UA"/>
        </w:rPr>
        <w:t>мец</w:t>
      </w:r>
      <w:r w:rsidR="00CF012D">
        <w:rPr>
          <w:lang w:val="uk-UA"/>
        </w:rPr>
        <w:t>ь</w:t>
      </w:r>
      <w:r w:rsidRPr="00B612A4">
        <w:rPr>
          <w:lang w:val="uk-UA"/>
        </w:rPr>
        <w:t>к</w:t>
      </w:r>
      <w:r w:rsidR="00CF012D">
        <w:rPr>
          <w:lang w:val="uk-UA"/>
        </w:rPr>
        <w:t>у</w:t>
      </w:r>
      <w:r w:rsidRPr="00B612A4">
        <w:rPr>
          <w:lang w:val="uk-UA"/>
        </w:rPr>
        <w:t xml:space="preserve"> </w:t>
      </w:r>
      <w:r w:rsidR="00CF012D">
        <w:rPr>
          <w:lang w:val="uk-UA"/>
        </w:rPr>
        <w:t>мову</w:t>
      </w:r>
      <w:r w:rsidRPr="00B612A4">
        <w:rPr>
          <w:lang w:val="uk-UA"/>
        </w:rPr>
        <w:t xml:space="preserve"> </w:t>
      </w:r>
      <w:r w:rsidR="00CF012D">
        <w:rPr>
          <w:lang w:val="uk-UA"/>
        </w:rPr>
        <w:t>і</w:t>
      </w:r>
      <w:r w:rsidRPr="00B612A4">
        <w:rPr>
          <w:lang w:val="uk-UA"/>
        </w:rPr>
        <w:t xml:space="preserve"> </w:t>
      </w:r>
      <w:proofErr w:type="spellStart"/>
      <w:r w:rsidR="00CF012D" w:rsidRPr="00CF012D">
        <w:rPr>
          <w:lang w:val="uk-UA"/>
        </w:rPr>
        <w:t>апостилюються</w:t>
      </w:r>
      <w:proofErr w:type="spellEnd"/>
      <w:r w:rsidRPr="00B612A4">
        <w:rPr>
          <w:lang w:val="uk-UA"/>
        </w:rPr>
        <w:t>.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b/>
          <w:lang w:val="uk-UA"/>
        </w:rPr>
        <w:t>Аб</w:t>
      </w:r>
      <w:r w:rsidR="00CF012D">
        <w:rPr>
          <w:b/>
          <w:lang w:val="uk-UA"/>
        </w:rPr>
        <w:t>і</w:t>
      </w:r>
      <w:r w:rsidRPr="00B612A4">
        <w:rPr>
          <w:b/>
          <w:lang w:val="uk-UA"/>
        </w:rPr>
        <w:t>тур</w:t>
      </w:r>
      <w:r w:rsidR="00CF012D">
        <w:rPr>
          <w:b/>
          <w:lang w:val="uk-UA"/>
        </w:rPr>
        <w:t>іє</w:t>
      </w:r>
      <w:r w:rsidRPr="00B612A4">
        <w:rPr>
          <w:b/>
          <w:lang w:val="uk-UA"/>
        </w:rPr>
        <w:t xml:space="preserve">нт </w:t>
      </w:r>
      <w:r w:rsidR="00CF012D">
        <w:rPr>
          <w:b/>
          <w:lang w:val="uk-UA"/>
        </w:rPr>
        <w:t xml:space="preserve">заповнює </w:t>
      </w:r>
      <w:r w:rsidRPr="00B612A4">
        <w:rPr>
          <w:b/>
          <w:lang w:val="uk-UA"/>
        </w:rPr>
        <w:t>анкету</w:t>
      </w:r>
      <w:r w:rsidRPr="00B612A4">
        <w:rPr>
          <w:lang w:val="uk-UA"/>
        </w:rPr>
        <w:t>, я</w:t>
      </w:r>
      <w:r w:rsidR="00CF012D">
        <w:rPr>
          <w:lang w:val="uk-UA"/>
        </w:rPr>
        <w:t>ка є</w:t>
      </w:r>
      <w:r w:rsidRPr="00B612A4">
        <w:rPr>
          <w:lang w:val="uk-UA"/>
        </w:rPr>
        <w:t xml:space="preserve"> на сайт</w:t>
      </w:r>
      <w:r w:rsidR="00CF012D">
        <w:rPr>
          <w:lang w:val="uk-UA"/>
        </w:rPr>
        <w:t>і</w:t>
      </w:r>
      <w:r w:rsidRPr="00B612A4">
        <w:rPr>
          <w:lang w:val="uk-UA"/>
        </w:rPr>
        <w:t xml:space="preserve"> ун</w:t>
      </w:r>
      <w:r w:rsidR="00CF012D">
        <w:rPr>
          <w:lang w:val="uk-UA"/>
        </w:rPr>
        <w:t>і</w:t>
      </w:r>
      <w:r w:rsidRPr="00B612A4">
        <w:rPr>
          <w:lang w:val="uk-UA"/>
        </w:rPr>
        <w:t>верситет</w:t>
      </w:r>
      <w:r w:rsidR="00CF012D">
        <w:rPr>
          <w:lang w:val="uk-UA"/>
        </w:rPr>
        <w:t>у</w:t>
      </w:r>
      <w:r w:rsidRPr="00B612A4">
        <w:rPr>
          <w:lang w:val="uk-UA"/>
        </w:rPr>
        <w:t xml:space="preserve">. 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b/>
          <w:lang w:val="uk-UA"/>
        </w:rPr>
        <w:t>При</w:t>
      </w:r>
      <w:r w:rsidR="00CF012D">
        <w:rPr>
          <w:b/>
          <w:lang w:val="uk-UA"/>
        </w:rPr>
        <w:t>ймальна</w:t>
      </w:r>
      <w:r w:rsidRPr="00B612A4">
        <w:rPr>
          <w:b/>
          <w:lang w:val="uk-UA"/>
        </w:rPr>
        <w:t xml:space="preserve"> ком</w:t>
      </w:r>
      <w:r w:rsidR="00CF012D">
        <w:rPr>
          <w:b/>
          <w:lang w:val="uk-UA"/>
        </w:rPr>
        <w:t>і</w:t>
      </w:r>
      <w:r w:rsidRPr="00B612A4">
        <w:rPr>
          <w:b/>
          <w:lang w:val="uk-UA"/>
        </w:rPr>
        <w:t>с</w:t>
      </w:r>
      <w:r w:rsidR="00CF012D">
        <w:rPr>
          <w:b/>
          <w:lang w:val="uk-UA"/>
        </w:rPr>
        <w:t>і</w:t>
      </w:r>
      <w:r w:rsidRPr="00B612A4">
        <w:rPr>
          <w:b/>
          <w:lang w:val="uk-UA"/>
        </w:rPr>
        <w:t xml:space="preserve">я </w:t>
      </w:r>
      <w:r w:rsidR="00CF012D">
        <w:rPr>
          <w:b/>
          <w:lang w:val="uk-UA"/>
        </w:rPr>
        <w:t>схвалює</w:t>
      </w:r>
      <w:r w:rsidRPr="00B612A4">
        <w:rPr>
          <w:b/>
          <w:lang w:val="uk-UA"/>
        </w:rPr>
        <w:t xml:space="preserve"> на</w:t>
      </w:r>
      <w:r w:rsidR="00CF012D">
        <w:rPr>
          <w:b/>
          <w:lang w:val="uk-UA"/>
        </w:rPr>
        <w:t>явність</w:t>
      </w:r>
      <w:r w:rsidRPr="00B612A4">
        <w:rPr>
          <w:b/>
          <w:lang w:val="uk-UA"/>
        </w:rPr>
        <w:t xml:space="preserve"> резюме </w:t>
      </w:r>
      <w:r w:rsidR="00995E45">
        <w:rPr>
          <w:b/>
          <w:lang w:val="uk-UA"/>
        </w:rPr>
        <w:t>та</w:t>
      </w:r>
      <w:r w:rsidRPr="00B612A4">
        <w:rPr>
          <w:b/>
          <w:lang w:val="uk-UA"/>
        </w:rPr>
        <w:t xml:space="preserve"> </w:t>
      </w:r>
      <w:r w:rsidR="00995E45" w:rsidRPr="00995E45">
        <w:rPr>
          <w:b/>
          <w:lang w:val="uk-UA"/>
        </w:rPr>
        <w:t>рекомендаційних</w:t>
      </w:r>
      <w:r w:rsidRPr="00B612A4">
        <w:rPr>
          <w:b/>
          <w:lang w:val="uk-UA"/>
        </w:rPr>
        <w:t xml:space="preserve"> </w:t>
      </w:r>
      <w:r w:rsidR="00995E45">
        <w:rPr>
          <w:b/>
          <w:lang w:val="uk-UA"/>
        </w:rPr>
        <w:t>листів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>від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>викладачів</w:t>
      </w:r>
      <w:r w:rsidRPr="00B612A4">
        <w:rPr>
          <w:lang w:val="uk-UA"/>
        </w:rPr>
        <w:t xml:space="preserve"> того </w:t>
      </w:r>
      <w:r w:rsidR="00995E45">
        <w:rPr>
          <w:lang w:val="uk-UA"/>
        </w:rPr>
        <w:t>навчального закладу</w:t>
      </w:r>
      <w:r w:rsidRPr="00B612A4">
        <w:rPr>
          <w:lang w:val="uk-UA"/>
        </w:rPr>
        <w:t xml:space="preserve">, </w:t>
      </w:r>
      <w:r w:rsidR="00995E45">
        <w:rPr>
          <w:lang w:val="uk-UA"/>
        </w:rPr>
        <w:t>яке</w:t>
      </w:r>
      <w:r w:rsidRPr="00B612A4">
        <w:rPr>
          <w:lang w:val="uk-UA"/>
        </w:rPr>
        <w:t xml:space="preserve"> зак</w:t>
      </w:r>
      <w:r w:rsidR="00995E45">
        <w:rPr>
          <w:lang w:val="uk-UA"/>
        </w:rPr>
        <w:t>і</w:t>
      </w:r>
      <w:r w:rsidRPr="00B612A4">
        <w:rPr>
          <w:lang w:val="uk-UA"/>
        </w:rPr>
        <w:t>нч</w:t>
      </w:r>
      <w:r w:rsidR="00995E45">
        <w:rPr>
          <w:lang w:val="uk-UA"/>
        </w:rPr>
        <w:t>ив</w:t>
      </w:r>
      <w:r w:rsidRPr="00B612A4">
        <w:rPr>
          <w:lang w:val="uk-UA"/>
        </w:rPr>
        <w:t xml:space="preserve"> аб</w:t>
      </w:r>
      <w:r w:rsidR="00995E45">
        <w:rPr>
          <w:lang w:val="uk-UA"/>
        </w:rPr>
        <w:t>і</w:t>
      </w:r>
      <w:r w:rsidRPr="00B612A4">
        <w:rPr>
          <w:lang w:val="uk-UA"/>
        </w:rPr>
        <w:t>тур</w:t>
      </w:r>
      <w:r w:rsidR="00995E45">
        <w:rPr>
          <w:lang w:val="uk-UA"/>
        </w:rPr>
        <w:t>іє</w:t>
      </w:r>
      <w:r w:rsidRPr="00B612A4">
        <w:rPr>
          <w:lang w:val="uk-UA"/>
        </w:rPr>
        <w:t xml:space="preserve">нт, </w:t>
      </w:r>
      <w:r w:rsidR="00995E45">
        <w:rPr>
          <w:lang w:val="uk-UA"/>
        </w:rPr>
        <w:t>з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 xml:space="preserve">переліком </w:t>
      </w:r>
      <w:r w:rsidRPr="00B612A4">
        <w:rPr>
          <w:lang w:val="uk-UA"/>
        </w:rPr>
        <w:t>дос</w:t>
      </w:r>
      <w:r w:rsidR="00995E45">
        <w:rPr>
          <w:lang w:val="uk-UA"/>
        </w:rPr>
        <w:t>ягнень</w:t>
      </w:r>
      <w:r w:rsidRPr="00B612A4">
        <w:rPr>
          <w:lang w:val="uk-UA"/>
        </w:rPr>
        <w:t xml:space="preserve"> за </w:t>
      </w:r>
      <w:r w:rsidR="00995E45">
        <w:rPr>
          <w:lang w:val="uk-UA"/>
        </w:rPr>
        <w:t>час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>навчання</w:t>
      </w:r>
      <w:r w:rsidRPr="00B612A4">
        <w:rPr>
          <w:lang w:val="uk-UA"/>
        </w:rPr>
        <w:t xml:space="preserve"> (участ</w:t>
      </w:r>
      <w:r w:rsidR="00995E45">
        <w:rPr>
          <w:lang w:val="uk-UA"/>
        </w:rPr>
        <w:t>ь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 xml:space="preserve">та </w:t>
      </w:r>
      <w:r w:rsidRPr="00B612A4">
        <w:rPr>
          <w:lang w:val="uk-UA"/>
        </w:rPr>
        <w:t>п</w:t>
      </w:r>
      <w:r w:rsidR="00995E45">
        <w:rPr>
          <w:lang w:val="uk-UA"/>
        </w:rPr>
        <w:t>еремоги</w:t>
      </w:r>
      <w:r w:rsidRPr="00B612A4">
        <w:rPr>
          <w:lang w:val="uk-UA"/>
        </w:rPr>
        <w:t xml:space="preserve"> </w:t>
      </w:r>
      <w:r w:rsidR="00995E45">
        <w:rPr>
          <w:lang w:val="uk-UA"/>
        </w:rPr>
        <w:t>у</w:t>
      </w:r>
      <w:r w:rsidRPr="00B612A4">
        <w:rPr>
          <w:lang w:val="uk-UA"/>
        </w:rPr>
        <w:t xml:space="preserve"> ол</w:t>
      </w:r>
      <w:r w:rsidR="00995E45">
        <w:rPr>
          <w:lang w:val="uk-UA"/>
        </w:rPr>
        <w:t>і</w:t>
      </w:r>
      <w:r w:rsidRPr="00B612A4">
        <w:rPr>
          <w:lang w:val="uk-UA"/>
        </w:rPr>
        <w:t>мп</w:t>
      </w:r>
      <w:r w:rsidR="00995E45">
        <w:rPr>
          <w:lang w:val="uk-UA"/>
        </w:rPr>
        <w:t>і</w:t>
      </w:r>
      <w:r w:rsidRPr="00B612A4">
        <w:rPr>
          <w:lang w:val="uk-UA"/>
        </w:rPr>
        <w:t>адах, конкурсах, нау</w:t>
      </w:r>
      <w:r w:rsidR="00995E45">
        <w:rPr>
          <w:lang w:val="uk-UA"/>
        </w:rPr>
        <w:t>кови</w:t>
      </w:r>
      <w:r w:rsidRPr="00B612A4">
        <w:rPr>
          <w:lang w:val="uk-UA"/>
        </w:rPr>
        <w:t xml:space="preserve">х </w:t>
      </w:r>
      <w:r w:rsidR="00995E45">
        <w:rPr>
          <w:lang w:val="uk-UA"/>
        </w:rPr>
        <w:t>дослідженнях</w:t>
      </w:r>
      <w:r w:rsidRPr="00B612A4">
        <w:rPr>
          <w:lang w:val="uk-UA"/>
        </w:rPr>
        <w:t>, написан</w:t>
      </w:r>
      <w:r w:rsidR="00995E45">
        <w:rPr>
          <w:lang w:val="uk-UA"/>
        </w:rPr>
        <w:t>и</w:t>
      </w:r>
      <w:r w:rsidRPr="00B612A4">
        <w:rPr>
          <w:lang w:val="uk-UA"/>
        </w:rPr>
        <w:t xml:space="preserve">х статей </w:t>
      </w:r>
      <w:r w:rsidR="00995E45">
        <w:rPr>
          <w:lang w:val="uk-UA"/>
        </w:rPr>
        <w:t>та ін.</w:t>
      </w:r>
      <w:r w:rsidRPr="00B612A4">
        <w:rPr>
          <w:lang w:val="uk-UA"/>
        </w:rPr>
        <w:t xml:space="preserve">). </w:t>
      </w:r>
      <w:r w:rsidR="00995E45">
        <w:rPr>
          <w:lang w:val="uk-UA"/>
        </w:rPr>
        <w:t>Проте</w:t>
      </w:r>
      <w:r w:rsidRPr="00B612A4">
        <w:rPr>
          <w:lang w:val="uk-UA"/>
        </w:rPr>
        <w:t>, документ</w:t>
      </w:r>
      <w:r w:rsidR="00995E45">
        <w:rPr>
          <w:lang w:val="uk-UA"/>
        </w:rPr>
        <w:t>и</w:t>
      </w:r>
      <w:r w:rsidRPr="00B612A4">
        <w:rPr>
          <w:lang w:val="uk-UA"/>
        </w:rPr>
        <w:t xml:space="preserve"> р</w:t>
      </w:r>
      <w:r w:rsidR="00995E45">
        <w:rPr>
          <w:lang w:val="uk-UA"/>
        </w:rPr>
        <w:t>озгляда</w:t>
      </w:r>
      <w:r w:rsidRPr="00B612A4">
        <w:rPr>
          <w:lang w:val="uk-UA"/>
        </w:rPr>
        <w:t>ют</w:t>
      </w:r>
      <w:r w:rsidR="00995E45">
        <w:rPr>
          <w:lang w:val="uk-UA"/>
        </w:rPr>
        <w:t>ь</w:t>
      </w:r>
      <w:r w:rsidRPr="00B612A4">
        <w:rPr>
          <w:lang w:val="uk-UA"/>
        </w:rPr>
        <w:t xml:space="preserve">ся без </w:t>
      </w:r>
      <w:r w:rsidR="00995E45">
        <w:rPr>
          <w:lang w:val="uk-UA"/>
        </w:rPr>
        <w:t>цього</w:t>
      </w:r>
      <w:r w:rsidRPr="00B612A4">
        <w:rPr>
          <w:lang w:val="uk-UA"/>
        </w:rPr>
        <w:t>.</w:t>
      </w:r>
    </w:p>
    <w:p w:rsidR="00B612A4" w:rsidRPr="00B612A4" w:rsidRDefault="00995E45" w:rsidP="00B612A4">
      <w:pPr>
        <w:spacing w:after="120"/>
        <w:rPr>
          <w:lang w:val="uk-UA"/>
        </w:rPr>
      </w:pPr>
      <w:r>
        <w:rPr>
          <w:b/>
          <w:lang w:val="uk-UA"/>
        </w:rPr>
        <w:t>Довідка</w:t>
      </w:r>
      <w:r w:rsidR="00B612A4" w:rsidRPr="00B612A4">
        <w:rPr>
          <w:b/>
          <w:lang w:val="uk-UA"/>
        </w:rPr>
        <w:t xml:space="preserve"> </w:t>
      </w:r>
      <w:r w:rsidR="00B612A4" w:rsidRPr="00B612A4">
        <w:rPr>
          <w:rFonts w:eastAsia="Times New Roman" w:cstheme="minorHAnsi"/>
          <w:b/>
          <w:lang w:val="uk-UA" w:eastAsia="ru-RU"/>
        </w:rPr>
        <w:t>(</w:t>
      </w:r>
      <w:proofErr w:type="spellStart"/>
      <w:r w:rsidR="00B612A4" w:rsidRPr="00B612A4">
        <w:rPr>
          <w:rFonts w:eastAsia="Times New Roman" w:cstheme="minorHAnsi"/>
          <w:b/>
          <w:lang w:val="uk-UA" w:eastAsia="ru-RU"/>
        </w:rPr>
        <w:t>Nachweis</w:t>
      </w:r>
      <w:proofErr w:type="spellEnd"/>
      <w:r w:rsidR="00B612A4" w:rsidRPr="00B612A4">
        <w:rPr>
          <w:rFonts w:eastAsia="Times New Roman" w:cstheme="minorHAnsi"/>
          <w:b/>
          <w:lang w:val="uk-UA" w:eastAsia="ru-RU"/>
        </w:rPr>
        <w:t xml:space="preserve"> </w:t>
      </w:r>
      <w:proofErr w:type="spellStart"/>
      <w:r w:rsidR="00B612A4" w:rsidRPr="00B612A4">
        <w:rPr>
          <w:rFonts w:eastAsia="Times New Roman" w:cstheme="minorHAnsi"/>
          <w:b/>
          <w:lang w:val="uk-UA" w:eastAsia="ru-RU"/>
        </w:rPr>
        <w:t>der</w:t>
      </w:r>
      <w:proofErr w:type="spellEnd"/>
      <w:r w:rsidR="00B612A4" w:rsidRPr="00B612A4">
        <w:rPr>
          <w:rFonts w:eastAsia="Times New Roman" w:cstheme="minorHAnsi"/>
          <w:b/>
          <w:lang w:val="uk-UA" w:eastAsia="ru-RU"/>
        </w:rPr>
        <w:t xml:space="preserve"> </w:t>
      </w:r>
      <w:proofErr w:type="spellStart"/>
      <w:r w:rsidR="00B612A4" w:rsidRPr="00B612A4">
        <w:rPr>
          <w:rFonts w:eastAsia="Times New Roman" w:cstheme="minorHAnsi"/>
          <w:b/>
          <w:lang w:val="uk-UA" w:eastAsia="ru-RU"/>
        </w:rPr>
        <w:t>besonderen</w:t>
      </w:r>
      <w:proofErr w:type="spellEnd"/>
      <w:r w:rsidR="00B612A4" w:rsidRPr="00B612A4">
        <w:rPr>
          <w:rFonts w:eastAsia="Times New Roman" w:cstheme="minorHAnsi"/>
          <w:b/>
          <w:lang w:val="uk-UA" w:eastAsia="ru-RU"/>
        </w:rPr>
        <w:t xml:space="preserve"> </w:t>
      </w:r>
      <w:proofErr w:type="spellStart"/>
      <w:r w:rsidR="00B612A4" w:rsidRPr="00B612A4">
        <w:rPr>
          <w:rFonts w:eastAsia="Times New Roman" w:cstheme="minorHAnsi"/>
          <w:b/>
          <w:lang w:val="uk-UA" w:eastAsia="ru-RU"/>
        </w:rPr>
        <w:t>Universitätsreife</w:t>
      </w:r>
      <w:proofErr w:type="spellEnd"/>
      <w:r w:rsidR="00B612A4" w:rsidRPr="00B612A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)</w:t>
      </w:r>
      <w:r w:rsidR="00B612A4" w:rsidRPr="00B612A4">
        <w:rPr>
          <w:b/>
          <w:lang w:val="uk-UA"/>
        </w:rPr>
        <w:t>,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 xml:space="preserve">яка </w:t>
      </w:r>
      <w:r w:rsidR="00B612A4" w:rsidRPr="00B612A4">
        <w:rPr>
          <w:lang w:val="uk-UA"/>
        </w:rPr>
        <w:t>п</w:t>
      </w:r>
      <w:r>
        <w:rPr>
          <w:lang w:val="uk-UA"/>
        </w:rPr>
        <w:t>і</w:t>
      </w:r>
      <w:r w:rsidR="00B612A4" w:rsidRPr="00B612A4">
        <w:rPr>
          <w:lang w:val="uk-UA"/>
        </w:rPr>
        <w:t>дтв</w:t>
      </w:r>
      <w:r>
        <w:rPr>
          <w:lang w:val="uk-UA"/>
        </w:rPr>
        <w:t>ерджує</w:t>
      </w:r>
      <w:r w:rsidR="00B612A4" w:rsidRPr="00B612A4">
        <w:rPr>
          <w:lang w:val="uk-UA"/>
        </w:rPr>
        <w:t xml:space="preserve"> право аб</w:t>
      </w:r>
      <w:r>
        <w:rPr>
          <w:lang w:val="uk-UA"/>
        </w:rPr>
        <w:t>і</w:t>
      </w:r>
      <w:r w:rsidR="00B612A4" w:rsidRPr="00B612A4">
        <w:rPr>
          <w:lang w:val="uk-UA"/>
        </w:rPr>
        <w:t>тур</w:t>
      </w:r>
      <w:r>
        <w:rPr>
          <w:lang w:val="uk-UA"/>
        </w:rPr>
        <w:t>іє</w:t>
      </w:r>
      <w:r w:rsidR="00B612A4" w:rsidRPr="00B612A4">
        <w:rPr>
          <w:lang w:val="uk-UA"/>
        </w:rPr>
        <w:t xml:space="preserve">нта </w:t>
      </w:r>
      <w:r>
        <w:rPr>
          <w:lang w:val="uk-UA"/>
        </w:rPr>
        <w:t>вступати</w:t>
      </w:r>
      <w:r w:rsidR="00B612A4" w:rsidRPr="00B612A4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B612A4" w:rsidRPr="00B612A4">
        <w:rPr>
          <w:lang w:val="uk-UA"/>
        </w:rPr>
        <w:t>укра</w:t>
      </w:r>
      <w:r>
        <w:rPr>
          <w:lang w:val="uk-UA"/>
        </w:rPr>
        <w:t>ї</w:t>
      </w:r>
      <w:r w:rsidR="00B612A4" w:rsidRPr="00B612A4">
        <w:rPr>
          <w:lang w:val="uk-UA"/>
        </w:rPr>
        <w:t>нс</w:t>
      </w:r>
      <w:r>
        <w:rPr>
          <w:lang w:val="uk-UA"/>
        </w:rPr>
        <w:t>ь</w:t>
      </w:r>
      <w:r w:rsidR="00B612A4" w:rsidRPr="00B612A4">
        <w:rPr>
          <w:lang w:val="uk-UA"/>
        </w:rPr>
        <w:t>к</w:t>
      </w:r>
      <w:r>
        <w:rPr>
          <w:lang w:val="uk-UA"/>
        </w:rPr>
        <w:t>ого</w:t>
      </w:r>
      <w:r w:rsidR="00B612A4" w:rsidRPr="00B612A4">
        <w:rPr>
          <w:lang w:val="uk-UA"/>
        </w:rPr>
        <w:t xml:space="preserve"> </w:t>
      </w:r>
      <w:proofErr w:type="spellStart"/>
      <w:r w:rsidR="00B612A4" w:rsidRPr="00B612A4">
        <w:rPr>
          <w:lang w:val="uk-UA"/>
        </w:rPr>
        <w:t>В</w:t>
      </w:r>
      <w:r>
        <w:rPr>
          <w:lang w:val="uk-UA"/>
        </w:rPr>
        <w:t>Н</w:t>
      </w:r>
      <w:r w:rsidR="00B612A4" w:rsidRPr="00B612A4">
        <w:rPr>
          <w:lang w:val="uk-UA"/>
        </w:rPr>
        <w:t>З</w:t>
      </w:r>
      <w:r>
        <w:rPr>
          <w:lang w:val="uk-UA"/>
        </w:rPr>
        <w:t>у</w:t>
      </w:r>
      <w:proofErr w:type="spellEnd"/>
      <w:r w:rsidR="00B612A4" w:rsidRPr="00B612A4">
        <w:rPr>
          <w:lang w:val="uk-UA"/>
        </w:rPr>
        <w:t xml:space="preserve"> на аналог</w:t>
      </w:r>
      <w:r>
        <w:rPr>
          <w:lang w:val="uk-UA"/>
        </w:rPr>
        <w:t>ічну</w:t>
      </w:r>
      <w:r w:rsidR="00B612A4" w:rsidRPr="00B612A4">
        <w:rPr>
          <w:lang w:val="uk-UA"/>
        </w:rPr>
        <w:t xml:space="preserve"> спец</w:t>
      </w:r>
      <w:r>
        <w:rPr>
          <w:lang w:val="uk-UA"/>
        </w:rPr>
        <w:t>і</w:t>
      </w:r>
      <w:r w:rsidR="00B612A4" w:rsidRPr="00B612A4">
        <w:rPr>
          <w:lang w:val="uk-UA"/>
        </w:rPr>
        <w:t>альн</w:t>
      </w:r>
      <w:r>
        <w:rPr>
          <w:lang w:val="uk-UA"/>
        </w:rPr>
        <w:t>і</w:t>
      </w:r>
      <w:r w:rsidR="00B612A4" w:rsidRPr="00B612A4">
        <w:rPr>
          <w:lang w:val="uk-UA"/>
        </w:rPr>
        <w:t xml:space="preserve">сть. </w:t>
      </w:r>
      <w:r>
        <w:rPr>
          <w:lang w:val="uk-UA"/>
        </w:rPr>
        <w:t>Во</w:t>
      </w:r>
      <w:r w:rsidR="00B612A4" w:rsidRPr="00B612A4">
        <w:rPr>
          <w:lang w:val="uk-UA"/>
        </w:rPr>
        <w:t xml:space="preserve">на </w:t>
      </w:r>
      <w:r w:rsidRPr="00995E45">
        <w:rPr>
          <w:lang w:val="uk-UA"/>
        </w:rPr>
        <w:t>надається</w:t>
      </w:r>
      <w:r w:rsidR="00B612A4" w:rsidRPr="00B612A4">
        <w:rPr>
          <w:lang w:val="uk-UA"/>
        </w:rPr>
        <w:t xml:space="preserve"> </w:t>
      </w:r>
      <w:proofErr w:type="spellStart"/>
      <w:r w:rsidR="00B612A4" w:rsidRPr="00B612A4">
        <w:rPr>
          <w:lang w:val="uk-UA"/>
        </w:rPr>
        <w:t>В</w:t>
      </w:r>
      <w:r>
        <w:rPr>
          <w:lang w:val="uk-UA"/>
        </w:rPr>
        <w:t>Н</w:t>
      </w:r>
      <w:r w:rsidR="00B612A4" w:rsidRPr="00B612A4">
        <w:rPr>
          <w:lang w:val="uk-UA"/>
        </w:rPr>
        <w:t>Зом</w:t>
      </w:r>
      <w:proofErr w:type="spellEnd"/>
      <w:r w:rsidR="00B612A4" w:rsidRPr="00B612A4">
        <w:rPr>
          <w:lang w:val="uk-UA"/>
        </w:rPr>
        <w:t xml:space="preserve"> Укра</w:t>
      </w:r>
      <w:r>
        <w:rPr>
          <w:lang w:val="uk-UA"/>
        </w:rPr>
        <w:t>ї</w:t>
      </w:r>
      <w:r w:rsidR="00B612A4" w:rsidRPr="00B612A4">
        <w:rPr>
          <w:lang w:val="uk-UA"/>
        </w:rPr>
        <w:t>н</w:t>
      </w:r>
      <w:r>
        <w:rPr>
          <w:lang w:val="uk-UA"/>
        </w:rPr>
        <w:t>и</w:t>
      </w:r>
      <w:r w:rsidR="00B612A4" w:rsidRPr="00B612A4">
        <w:rPr>
          <w:lang w:val="uk-UA"/>
        </w:rPr>
        <w:t>.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Аб</w:t>
      </w:r>
      <w:r w:rsidR="00B077B3">
        <w:rPr>
          <w:lang w:val="uk-UA"/>
        </w:rPr>
        <w:t>і</w:t>
      </w:r>
      <w:r w:rsidRPr="00B612A4">
        <w:rPr>
          <w:lang w:val="uk-UA"/>
        </w:rPr>
        <w:t>тур</w:t>
      </w:r>
      <w:r w:rsidR="00B077B3">
        <w:rPr>
          <w:lang w:val="uk-UA"/>
        </w:rPr>
        <w:t>іє</w:t>
      </w:r>
      <w:r w:rsidRPr="00B612A4">
        <w:rPr>
          <w:lang w:val="uk-UA"/>
        </w:rPr>
        <w:t xml:space="preserve">нтам, </w:t>
      </w:r>
      <w:r w:rsidR="00B077B3">
        <w:rPr>
          <w:lang w:val="uk-UA"/>
        </w:rPr>
        <w:t>які вступають</w:t>
      </w:r>
      <w:r w:rsidRPr="00B612A4">
        <w:rPr>
          <w:lang w:val="uk-UA"/>
        </w:rPr>
        <w:t xml:space="preserve"> на </w:t>
      </w:r>
      <w:r w:rsidR="00B077B3">
        <w:rPr>
          <w:lang w:val="uk-UA"/>
        </w:rPr>
        <w:t>англомовні програми</w:t>
      </w:r>
      <w:r w:rsidRPr="00B612A4">
        <w:rPr>
          <w:lang w:val="uk-UA"/>
        </w:rPr>
        <w:t>, необх</w:t>
      </w:r>
      <w:r w:rsidR="00B077B3">
        <w:rPr>
          <w:lang w:val="uk-UA"/>
        </w:rPr>
        <w:t>і</w:t>
      </w:r>
      <w:r w:rsidRPr="00B612A4">
        <w:rPr>
          <w:lang w:val="uk-UA"/>
        </w:rPr>
        <w:t>д</w:t>
      </w:r>
      <w:r w:rsidR="00B077B3">
        <w:rPr>
          <w:lang w:val="uk-UA"/>
        </w:rPr>
        <w:t>н</w:t>
      </w:r>
      <w:r w:rsidRPr="00B612A4">
        <w:rPr>
          <w:lang w:val="uk-UA"/>
        </w:rPr>
        <w:t>о м</w:t>
      </w:r>
      <w:r w:rsidR="00B077B3">
        <w:rPr>
          <w:lang w:val="uk-UA"/>
        </w:rPr>
        <w:t>а</w:t>
      </w:r>
      <w:r w:rsidRPr="00B612A4">
        <w:rPr>
          <w:lang w:val="uk-UA"/>
        </w:rPr>
        <w:t>т</w:t>
      </w:r>
      <w:r w:rsidR="00B077B3">
        <w:rPr>
          <w:lang w:val="uk-UA"/>
        </w:rPr>
        <w:t>и</w:t>
      </w:r>
      <w:r w:rsidRPr="00B612A4">
        <w:rPr>
          <w:lang w:val="uk-UA"/>
        </w:rPr>
        <w:t xml:space="preserve"> сертиф</w:t>
      </w:r>
      <w:r w:rsidR="00B077B3">
        <w:rPr>
          <w:lang w:val="uk-UA"/>
        </w:rPr>
        <w:t>і</w:t>
      </w:r>
      <w:r w:rsidRPr="00B612A4">
        <w:rPr>
          <w:lang w:val="uk-UA"/>
        </w:rPr>
        <w:t xml:space="preserve">кат TOFEL </w:t>
      </w:r>
      <w:r w:rsidR="00B077B3">
        <w:rPr>
          <w:lang w:val="uk-UA"/>
        </w:rPr>
        <w:t xml:space="preserve">з </w:t>
      </w:r>
      <w:r w:rsidRPr="00B612A4">
        <w:rPr>
          <w:lang w:val="uk-UA"/>
        </w:rPr>
        <w:t>результатом не мен</w:t>
      </w:r>
      <w:r w:rsidR="00B077B3">
        <w:rPr>
          <w:lang w:val="uk-UA"/>
        </w:rPr>
        <w:t>ше</w:t>
      </w:r>
      <w:r w:rsidRPr="00B612A4">
        <w:rPr>
          <w:lang w:val="uk-UA"/>
        </w:rPr>
        <w:t xml:space="preserve"> 87 бал</w:t>
      </w:r>
      <w:r w:rsidR="00B077B3">
        <w:rPr>
          <w:lang w:val="uk-UA"/>
        </w:rPr>
        <w:t>і</w:t>
      </w:r>
      <w:r w:rsidRPr="00B612A4">
        <w:rPr>
          <w:lang w:val="uk-UA"/>
        </w:rPr>
        <w:t xml:space="preserve">в </w:t>
      </w:r>
      <w:r w:rsidR="00B077B3">
        <w:rPr>
          <w:lang w:val="uk-UA"/>
        </w:rPr>
        <w:t>або</w:t>
      </w:r>
      <w:r w:rsidRPr="00B612A4">
        <w:rPr>
          <w:lang w:val="uk-UA"/>
        </w:rPr>
        <w:t xml:space="preserve"> IELTS </w:t>
      </w:r>
      <w:r w:rsidR="00B077B3">
        <w:rPr>
          <w:lang w:val="uk-UA"/>
        </w:rPr>
        <w:t>з</w:t>
      </w:r>
      <w:r w:rsidRPr="00B612A4">
        <w:rPr>
          <w:lang w:val="uk-UA"/>
        </w:rPr>
        <w:t xml:space="preserve"> оц</w:t>
      </w:r>
      <w:r w:rsidR="00B077B3">
        <w:rPr>
          <w:lang w:val="uk-UA"/>
        </w:rPr>
        <w:t>і</w:t>
      </w:r>
      <w:r w:rsidRPr="00B612A4">
        <w:rPr>
          <w:lang w:val="uk-UA"/>
        </w:rPr>
        <w:t>нко</w:t>
      </w:r>
      <w:r w:rsidR="00B077B3">
        <w:rPr>
          <w:lang w:val="uk-UA"/>
        </w:rPr>
        <w:t>ю</w:t>
      </w:r>
      <w:r w:rsidRPr="00B612A4">
        <w:rPr>
          <w:lang w:val="uk-UA"/>
        </w:rPr>
        <w:t xml:space="preserve"> не ниж</w:t>
      </w:r>
      <w:r w:rsidR="00B077B3">
        <w:rPr>
          <w:lang w:val="uk-UA"/>
        </w:rPr>
        <w:t>ч</w:t>
      </w:r>
      <w:r w:rsidRPr="00B612A4">
        <w:rPr>
          <w:lang w:val="uk-UA"/>
        </w:rPr>
        <w:t>е 6,5.</w:t>
      </w:r>
    </w:p>
    <w:p w:rsidR="00B612A4" w:rsidRPr="00B612A4" w:rsidRDefault="00B612A4" w:rsidP="00B612A4">
      <w:pPr>
        <w:spacing w:after="120"/>
        <w:rPr>
          <w:b/>
          <w:lang w:val="uk-UA"/>
        </w:rPr>
      </w:pPr>
      <w:r w:rsidRPr="00B612A4">
        <w:rPr>
          <w:b/>
          <w:lang w:val="uk-UA"/>
        </w:rPr>
        <w:t xml:space="preserve">При </w:t>
      </w:r>
      <w:r w:rsidR="00B077B3">
        <w:rPr>
          <w:b/>
          <w:lang w:val="uk-UA"/>
        </w:rPr>
        <w:t xml:space="preserve">вступу </w:t>
      </w:r>
      <w:r w:rsidRPr="00B612A4">
        <w:rPr>
          <w:b/>
          <w:lang w:val="uk-UA"/>
        </w:rPr>
        <w:t xml:space="preserve">на </w:t>
      </w:r>
      <w:r w:rsidR="00B077B3">
        <w:rPr>
          <w:b/>
          <w:lang w:val="uk-UA"/>
        </w:rPr>
        <w:t xml:space="preserve">ці </w:t>
      </w:r>
      <w:r w:rsidRPr="00B612A4">
        <w:rPr>
          <w:b/>
          <w:lang w:val="uk-UA"/>
        </w:rPr>
        <w:t>спец</w:t>
      </w:r>
      <w:r w:rsidR="00B077B3">
        <w:rPr>
          <w:b/>
          <w:lang w:val="uk-UA"/>
        </w:rPr>
        <w:t>і</w:t>
      </w:r>
      <w:r w:rsidRPr="00B612A4">
        <w:rPr>
          <w:b/>
          <w:lang w:val="uk-UA"/>
        </w:rPr>
        <w:t>альност</w:t>
      </w:r>
      <w:r w:rsidR="00B077B3">
        <w:rPr>
          <w:b/>
          <w:lang w:val="uk-UA"/>
        </w:rPr>
        <w:t>і</w:t>
      </w:r>
      <w:r w:rsidRPr="00B612A4">
        <w:rPr>
          <w:b/>
          <w:lang w:val="uk-UA"/>
        </w:rPr>
        <w:t xml:space="preserve"> </w:t>
      </w:r>
      <w:r w:rsidR="00B077B3">
        <w:rPr>
          <w:b/>
          <w:lang w:val="uk-UA"/>
        </w:rPr>
        <w:t>потрібне</w:t>
      </w:r>
      <w:r w:rsidRPr="00B612A4">
        <w:rPr>
          <w:b/>
          <w:lang w:val="uk-UA"/>
        </w:rPr>
        <w:t xml:space="preserve"> с</w:t>
      </w:r>
      <w:r w:rsidR="00B077B3">
        <w:rPr>
          <w:b/>
          <w:lang w:val="uk-UA"/>
        </w:rPr>
        <w:t>кладання</w:t>
      </w:r>
      <w:r w:rsidRPr="00B612A4">
        <w:rPr>
          <w:b/>
          <w:lang w:val="uk-UA"/>
        </w:rPr>
        <w:t xml:space="preserve"> </w:t>
      </w:r>
      <w:r w:rsidR="00B077B3">
        <w:rPr>
          <w:b/>
          <w:lang w:val="uk-UA"/>
        </w:rPr>
        <w:t>іспитів</w:t>
      </w:r>
      <w:r w:rsidRPr="00B612A4">
        <w:rPr>
          <w:b/>
          <w:lang w:val="uk-UA"/>
        </w:rPr>
        <w:t>:</w:t>
      </w:r>
    </w:p>
    <w:p w:rsidR="00B612A4" w:rsidRPr="00B612A4" w:rsidRDefault="00B077B3" w:rsidP="00B612A4">
      <w:pPr>
        <w:pStyle w:val="a5"/>
        <w:numPr>
          <w:ilvl w:val="0"/>
          <w:numId w:val="8"/>
        </w:numPr>
        <w:spacing w:after="120"/>
        <w:rPr>
          <w:lang w:val="uk-UA"/>
        </w:rPr>
      </w:pPr>
      <w:r>
        <w:rPr>
          <w:lang w:val="uk-UA"/>
        </w:rPr>
        <w:t>І</w:t>
      </w:r>
      <w:r w:rsidR="00B612A4" w:rsidRPr="00B612A4">
        <w:rPr>
          <w:lang w:val="uk-UA"/>
        </w:rPr>
        <w:t xml:space="preserve">нформатика </w:t>
      </w:r>
    </w:p>
    <w:p w:rsidR="00B612A4" w:rsidRPr="00B612A4" w:rsidRDefault="00B612A4" w:rsidP="00B612A4">
      <w:pPr>
        <w:pStyle w:val="a5"/>
        <w:numPr>
          <w:ilvl w:val="0"/>
          <w:numId w:val="8"/>
        </w:numPr>
        <w:spacing w:after="120"/>
        <w:rPr>
          <w:lang w:val="uk-UA"/>
        </w:rPr>
      </w:pPr>
      <w:r w:rsidRPr="00B612A4">
        <w:rPr>
          <w:lang w:val="uk-UA"/>
        </w:rPr>
        <w:t>Арх</w:t>
      </w:r>
      <w:r w:rsidR="00B077B3">
        <w:rPr>
          <w:lang w:val="uk-UA"/>
        </w:rPr>
        <w:t>і</w:t>
      </w:r>
      <w:r w:rsidRPr="00B612A4">
        <w:rPr>
          <w:lang w:val="uk-UA"/>
        </w:rPr>
        <w:t xml:space="preserve">тектура </w:t>
      </w:r>
    </w:p>
    <w:p w:rsidR="00B612A4" w:rsidRPr="00B612A4" w:rsidRDefault="00B612A4" w:rsidP="00B612A4">
      <w:pPr>
        <w:pStyle w:val="a5"/>
        <w:numPr>
          <w:ilvl w:val="0"/>
          <w:numId w:val="8"/>
        </w:numPr>
        <w:spacing w:after="120"/>
        <w:rPr>
          <w:lang w:val="uk-UA"/>
        </w:rPr>
      </w:pPr>
      <w:r w:rsidRPr="00B612A4">
        <w:rPr>
          <w:lang w:val="uk-UA"/>
        </w:rPr>
        <w:t>Гр</w:t>
      </w:r>
      <w:r w:rsidR="00B077B3">
        <w:rPr>
          <w:lang w:val="uk-UA"/>
        </w:rPr>
        <w:t>омадське будівництво та</w:t>
      </w:r>
      <w:r w:rsidRPr="00B612A4">
        <w:rPr>
          <w:lang w:val="uk-UA"/>
        </w:rPr>
        <w:t xml:space="preserve"> управл</w:t>
      </w:r>
      <w:r w:rsidR="00B077B3">
        <w:rPr>
          <w:lang w:val="uk-UA"/>
        </w:rPr>
        <w:t>і</w:t>
      </w:r>
      <w:r w:rsidRPr="00B612A4">
        <w:rPr>
          <w:lang w:val="uk-UA"/>
        </w:rPr>
        <w:t>н</w:t>
      </w:r>
      <w:r w:rsidR="00B077B3">
        <w:rPr>
          <w:lang w:val="uk-UA"/>
        </w:rPr>
        <w:t>ня</w:t>
      </w:r>
      <w:r w:rsidRPr="00B612A4">
        <w:rPr>
          <w:lang w:val="uk-UA"/>
        </w:rPr>
        <w:t xml:space="preserve"> </w:t>
      </w:r>
      <w:r w:rsidR="00B077B3">
        <w:rPr>
          <w:lang w:val="uk-UA"/>
        </w:rPr>
        <w:t>і</w:t>
      </w:r>
      <w:r w:rsidRPr="00B612A4">
        <w:rPr>
          <w:lang w:val="uk-UA"/>
        </w:rPr>
        <w:t>нфраструктуро</w:t>
      </w:r>
      <w:r w:rsidR="00B077B3">
        <w:rPr>
          <w:lang w:val="uk-UA"/>
        </w:rPr>
        <w:t>ю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Ряд спец</w:t>
      </w:r>
      <w:r w:rsidR="00B077B3">
        <w:rPr>
          <w:lang w:val="uk-UA"/>
        </w:rPr>
        <w:t>і</w:t>
      </w:r>
      <w:r w:rsidRPr="00B612A4">
        <w:rPr>
          <w:lang w:val="uk-UA"/>
        </w:rPr>
        <w:t xml:space="preserve">альностей не </w:t>
      </w:r>
      <w:r w:rsidR="00B077B3">
        <w:rPr>
          <w:lang w:val="uk-UA"/>
        </w:rPr>
        <w:t>вимагає</w:t>
      </w:r>
      <w:r w:rsidRPr="00B612A4">
        <w:rPr>
          <w:lang w:val="uk-UA"/>
        </w:rPr>
        <w:t xml:space="preserve"> с</w:t>
      </w:r>
      <w:r w:rsidR="00B077B3">
        <w:rPr>
          <w:lang w:val="uk-UA"/>
        </w:rPr>
        <w:t>кладання</w:t>
      </w:r>
      <w:r w:rsidRPr="00B612A4">
        <w:rPr>
          <w:lang w:val="uk-UA"/>
        </w:rPr>
        <w:t xml:space="preserve"> </w:t>
      </w:r>
      <w:r w:rsidR="00B077B3">
        <w:rPr>
          <w:lang w:val="uk-UA"/>
        </w:rPr>
        <w:t>іспитів</w:t>
      </w:r>
      <w:r w:rsidRPr="00B612A4">
        <w:rPr>
          <w:lang w:val="uk-UA"/>
        </w:rPr>
        <w:t xml:space="preserve"> п</w:t>
      </w:r>
      <w:r w:rsidR="00B077B3">
        <w:rPr>
          <w:lang w:val="uk-UA"/>
        </w:rPr>
        <w:t>ід час</w:t>
      </w:r>
      <w:r w:rsidRPr="00B612A4">
        <w:rPr>
          <w:lang w:val="uk-UA"/>
        </w:rPr>
        <w:t xml:space="preserve"> </w:t>
      </w:r>
      <w:r w:rsidR="00B077B3">
        <w:rPr>
          <w:lang w:val="uk-UA"/>
        </w:rPr>
        <w:t>вступу</w:t>
      </w:r>
      <w:r w:rsidRPr="00B612A4">
        <w:rPr>
          <w:lang w:val="uk-UA"/>
        </w:rPr>
        <w:t xml:space="preserve">. </w:t>
      </w:r>
    </w:p>
    <w:p w:rsidR="00B612A4" w:rsidRPr="00B612A4" w:rsidRDefault="00B077B3" w:rsidP="00B612A4">
      <w:pPr>
        <w:spacing w:after="120"/>
        <w:rPr>
          <w:b/>
          <w:lang w:val="uk-UA"/>
        </w:rPr>
      </w:pPr>
      <w:r>
        <w:rPr>
          <w:b/>
          <w:lang w:val="uk-UA"/>
        </w:rPr>
        <w:t>Варто звернути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 xml:space="preserve">увагу </w:t>
      </w:r>
      <w:r w:rsidR="00B612A4" w:rsidRPr="00B612A4">
        <w:rPr>
          <w:b/>
          <w:lang w:val="uk-UA"/>
        </w:rPr>
        <w:t>на т</w:t>
      </w:r>
      <w:r>
        <w:rPr>
          <w:b/>
          <w:lang w:val="uk-UA"/>
        </w:rPr>
        <w:t>е</w:t>
      </w:r>
      <w:r w:rsidR="00B612A4" w:rsidRPr="00B612A4">
        <w:rPr>
          <w:b/>
          <w:lang w:val="uk-UA"/>
        </w:rPr>
        <w:t xml:space="preserve">, </w:t>
      </w:r>
      <w:r>
        <w:rPr>
          <w:b/>
          <w:lang w:val="uk-UA"/>
        </w:rPr>
        <w:t>щ</w:t>
      </w:r>
      <w:r w:rsidR="00B612A4" w:rsidRPr="00B612A4">
        <w:rPr>
          <w:b/>
          <w:lang w:val="uk-UA"/>
        </w:rPr>
        <w:t>о подача документ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>в проходит</w:t>
      </w:r>
      <w:r>
        <w:rPr>
          <w:b/>
          <w:lang w:val="uk-UA"/>
        </w:rPr>
        <w:t>ь</w:t>
      </w:r>
      <w:r w:rsidR="00B612A4" w:rsidRPr="00B612A4">
        <w:rPr>
          <w:b/>
          <w:lang w:val="uk-UA"/>
        </w:rPr>
        <w:t xml:space="preserve"> дв</w:t>
      </w:r>
      <w:r>
        <w:rPr>
          <w:b/>
          <w:lang w:val="uk-UA"/>
        </w:rPr>
        <w:t>ічі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>на рік</w:t>
      </w:r>
      <w:r w:rsidR="00B612A4" w:rsidRPr="00B612A4">
        <w:rPr>
          <w:b/>
          <w:lang w:val="uk-UA"/>
        </w:rPr>
        <w:t>:</w:t>
      </w:r>
    </w:p>
    <w:p w:rsidR="00B612A4" w:rsidRPr="00B612A4" w:rsidRDefault="00B077B3" w:rsidP="00B612A4">
      <w:pPr>
        <w:pStyle w:val="a5"/>
        <w:numPr>
          <w:ilvl w:val="0"/>
          <w:numId w:val="7"/>
        </w:numPr>
        <w:spacing w:after="120"/>
        <w:rPr>
          <w:lang w:val="uk-UA"/>
        </w:rPr>
      </w:pPr>
      <w:r>
        <w:rPr>
          <w:lang w:val="uk-UA"/>
        </w:rPr>
        <w:t>З</w:t>
      </w:r>
      <w:r w:rsidR="00B612A4" w:rsidRPr="00B612A4">
        <w:rPr>
          <w:lang w:val="uk-UA"/>
        </w:rPr>
        <w:t xml:space="preserve"> 2 </w:t>
      </w:r>
      <w:r>
        <w:rPr>
          <w:lang w:val="uk-UA"/>
        </w:rPr>
        <w:t xml:space="preserve">липня </w:t>
      </w:r>
      <w:r w:rsidR="00B612A4" w:rsidRPr="00B612A4">
        <w:rPr>
          <w:lang w:val="uk-UA"/>
        </w:rPr>
        <w:t xml:space="preserve">по 5 </w:t>
      </w:r>
      <w:r>
        <w:rPr>
          <w:lang w:val="uk-UA"/>
        </w:rPr>
        <w:t>вересня</w:t>
      </w:r>
    </w:p>
    <w:p w:rsidR="00B612A4" w:rsidRPr="00B612A4" w:rsidRDefault="00B612A4" w:rsidP="00B612A4">
      <w:pPr>
        <w:pStyle w:val="a5"/>
        <w:numPr>
          <w:ilvl w:val="0"/>
          <w:numId w:val="7"/>
        </w:numPr>
        <w:spacing w:after="120"/>
        <w:rPr>
          <w:lang w:val="uk-UA"/>
        </w:rPr>
      </w:pPr>
      <w:r w:rsidRPr="00B612A4">
        <w:rPr>
          <w:lang w:val="uk-UA"/>
        </w:rPr>
        <w:t>С 2</w:t>
      </w:r>
      <w:r w:rsidR="00B077B3">
        <w:rPr>
          <w:lang w:val="uk-UA"/>
        </w:rPr>
        <w:t xml:space="preserve"> січня</w:t>
      </w:r>
      <w:r w:rsidRPr="00B612A4">
        <w:rPr>
          <w:lang w:val="uk-UA"/>
        </w:rPr>
        <w:t xml:space="preserve"> по 5 </w:t>
      </w:r>
      <w:r w:rsidR="00B077B3">
        <w:rPr>
          <w:lang w:val="uk-UA"/>
        </w:rPr>
        <w:t>лютого</w:t>
      </w:r>
    </w:p>
    <w:p w:rsidR="00B612A4" w:rsidRPr="00B612A4" w:rsidRDefault="00B612A4" w:rsidP="00B612A4">
      <w:pPr>
        <w:spacing w:after="120"/>
        <w:rPr>
          <w:lang w:val="uk-UA"/>
        </w:rPr>
      </w:pPr>
      <w:r w:rsidRPr="00B612A4">
        <w:rPr>
          <w:lang w:val="uk-UA"/>
        </w:rPr>
        <w:t>Документ</w:t>
      </w:r>
      <w:r w:rsidR="00B077B3">
        <w:rPr>
          <w:lang w:val="uk-UA"/>
        </w:rPr>
        <w:t>и</w:t>
      </w:r>
      <w:r w:rsidRPr="00B612A4">
        <w:rPr>
          <w:lang w:val="uk-UA"/>
        </w:rPr>
        <w:t xml:space="preserve"> мо</w:t>
      </w:r>
      <w:r w:rsidR="00CD4666">
        <w:rPr>
          <w:lang w:val="uk-UA"/>
        </w:rPr>
        <w:t>ж</w:t>
      </w:r>
      <w:r w:rsidRPr="00B612A4">
        <w:rPr>
          <w:lang w:val="uk-UA"/>
        </w:rPr>
        <w:t>ут</w:t>
      </w:r>
      <w:r w:rsidR="00CD4666">
        <w:rPr>
          <w:lang w:val="uk-UA"/>
        </w:rPr>
        <w:t>ь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з</w:t>
      </w:r>
      <w:r w:rsidRPr="00B612A4">
        <w:rPr>
          <w:lang w:val="uk-UA"/>
        </w:rPr>
        <w:t>находит</w:t>
      </w:r>
      <w:r w:rsidR="00CD4666">
        <w:rPr>
          <w:lang w:val="uk-UA"/>
        </w:rPr>
        <w:t>и</w:t>
      </w:r>
      <w:r w:rsidRPr="00B612A4">
        <w:rPr>
          <w:lang w:val="uk-UA"/>
        </w:rPr>
        <w:t xml:space="preserve">ся на </w:t>
      </w:r>
      <w:r w:rsidR="00CD4666">
        <w:rPr>
          <w:lang w:val="uk-UA"/>
        </w:rPr>
        <w:t>розгляді</w:t>
      </w:r>
      <w:r w:rsidRPr="00B612A4">
        <w:rPr>
          <w:lang w:val="uk-UA"/>
        </w:rPr>
        <w:t xml:space="preserve"> до 16 </w:t>
      </w:r>
      <w:r w:rsidR="00CD4666">
        <w:rPr>
          <w:lang w:val="uk-UA"/>
        </w:rPr>
        <w:t>тижнів</w:t>
      </w:r>
      <w:r w:rsidRPr="00B612A4">
        <w:rPr>
          <w:lang w:val="uk-UA"/>
        </w:rPr>
        <w:t xml:space="preserve">, </w:t>
      </w:r>
      <w:r w:rsidR="00CD4666">
        <w:rPr>
          <w:lang w:val="uk-UA"/>
        </w:rPr>
        <w:t>але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зазвичай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відповідь</w:t>
      </w:r>
      <w:r w:rsidRPr="00B612A4">
        <w:rPr>
          <w:lang w:val="uk-UA"/>
        </w:rPr>
        <w:t xml:space="preserve"> аб</w:t>
      </w:r>
      <w:r w:rsidR="00CD4666">
        <w:rPr>
          <w:lang w:val="uk-UA"/>
        </w:rPr>
        <w:t>і</w:t>
      </w:r>
      <w:r w:rsidRPr="00B612A4">
        <w:rPr>
          <w:lang w:val="uk-UA"/>
        </w:rPr>
        <w:t>тур</w:t>
      </w:r>
      <w:r w:rsidR="00CD4666">
        <w:rPr>
          <w:lang w:val="uk-UA"/>
        </w:rPr>
        <w:t>іє</w:t>
      </w:r>
      <w:r w:rsidRPr="00B612A4">
        <w:rPr>
          <w:lang w:val="uk-UA"/>
        </w:rPr>
        <w:t>нт</w:t>
      </w:r>
      <w:r w:rsidR="00CD4666">
        <w:rPr>
          <w:lang w:val="uk-UA"/>
        </w:rPr>
        <w:t>и отриму</w:t>
      </w:r>
      <w:r w:rsidRPr="00B612A4">
        <w:rPr>
          <w:lang w:val="uk-UA"/>
        </w:rPr>
        <w:t>ют</w:t>
      </w:r>
      <w:r w:rsidR="00CD4666">
        <w:rPr>
          <w:lang w:val="uk-UA"/>
        </w:rPr>
        <w:t>ь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протягом</w:t>
      </w:r>
      <w:r w:rsidRPr="00B612A4">
        <w:rPr>
          <w:lang w:val="uk-UA"/>
        </w:rPr>
        <w:t xml:space="preserve"> 8 </w:t>
      </w:r>
      <w:r w:rsidR="00CD4666">
        <w:rPr>
          <w:lang w:val="uk-UA"/>
        </w:rPr>
        <w:t>тижнів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з моменту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подавання</w:t>
      </w:r>
      <w:r w:rsidRPr="00B612A4">
        <w:rPr>
          <w:lang w:val="uk-UA"/>
        </w:rPr>
        <w:t xml:space="preserve"> документ</w:t>
      </w:r>
      <w:r w:rsidR="00CD4666">
        <w:rPr>
          <w:lang w:val="uk-UA"/>
        </w:rPr>
        <w:t>і</w:t>
      </w:r>
      <w:r w:rsidRPr="00B612A4">
        <w:rPr>
          <w:lang w:val="uk-UA"/>
        </w:rPr>
        <w:t>в.</w:t>
      </w:r>
    </w:p>
    <w:p w:rsidR="00B612A4" w:rsidRPr="00B612A4" w:rsidRDefault="00CD4666" w:rsidP="00B612A4">
      <w:pPr>
        <w:spacing w:after="120"/>
        <w:rPr>
          <w:b/>
          <w:lang w:val="uk-UA"/>
        </w:rPr>
      </w:pPr>
      <w:r>
        <w:rPr>
          <w:b/>
          <w:lang w:val="uk-UA"/>
        </w:rPr>
        <w:t>Вартість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 xml:space="preserve">навчання у </w:t>
      </w:r>
      <w:r w:rsidR="00B612A4" w:rsidRPr="00B612A4">
        <w:rPr>
          <w:b/>
          <w:lang w:val="uk-UA"/>
        </w:rPr>
        <w:t>В</w:t>
      </w:r>
      <w:r>
        <w:rPr>
          <w:b/>
          <w:lang w:val="uk-UA"/>
        </w:rPr>
        <w:t>іденському</w:t>
      </w:r>
      <w:r w:rsidR="00B612A4" w:rsidRPr="00B612A4">
        <w:rPr>
          <w:b/>
          <w:lang w:val="uk-UA"/>
        </w:rPr>
        <w:t xml:space="preserve"> техн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>ч</w:t>
      </w:r>
      <w:r>
        <w:rPr>
          <w:b/>
          <w:lang w:val="uk-UA"/>
        </w:rPr>
        <w:t>н</w:t>
      </w:r>
      <w:r w:rsidR="00B612A4" w:rsidRPr="00B612A4">
        <w:rPr>
          <w:b/>
          <w:lang w:val="uk-UA"/>
        </w:rPr>
        <w:t>ом</w:t>
      </w:r>
      <w:r>
        <w:rPr>
          <w:b/>
          <w:lang w:val="uk-UA"/>
        </w:rPr>
        <w:t>у</w:t>
      </w:r>
      <w:r w:rsidR="00B612A4" w:rsidRPr="00B612A4">
        <w:rPr>
          <w:b/>
          <w:lang w:val="uk-UA"/>
        </w:rPr>
        <w:t xml:space="preserve"> ун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>верситет</w:t>
      </w:r>
      <w:r>
        <w:rPr>
          <w:b/>
          <w:lang w:val="uk-UA"/>
        </w:rPr>
        <w:t>і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>становить</w:t>
      </w:r>
      <w:r w:rsidR="00B612A4" w:rsidRPr="00B612A4">
        <w:rPr>
          <w:b/>
          <w:lang w:val="uk-UA"/>
        </w:rPr>
        <w:t xml:space="preserve"> </w:t>
      </w:r>
      <w:r>
        <w:rPr>
          <w:b/>
          <w:lang w:val="uk-UA"/>
        </w:rPr>
        <w:t>близько</w:t>
      </w:r>
      <w:r w:rsidR="00B612A4" w:rsidRPr="00B612A4">
        <w:rPr>
          <w:b/>
          <w:lang w:val="uk-UA"/>
        </w:rPr>
        <w:t xml:space="preserve"> </w:t>
      </w:r>
      <w:r w:rsidRPr="00B612A4">
        <w:rPr>
          <w:rFonts w:cstheme="minorHAnsi"/>
          <w:b/>
          <w:lang w:val="uk-UA"/>
        </w:rPr>
        <w:t>€</w:t>
      </w:r>
      <w:r w:rsidR="00B612A4" w:rsidRPr="00B612A4">
        <w:rPr>
          <w:b/>
          <w:lang w:val="uk-UA"/>
        </w:rPr>
        <w:t>730</w:t>
      </w:r>
      <w:r w:rsidR="0064578A">
        <w:rPr>
          <w:b/>
          <w:lang w:val="uk-UA"/>
        </w:rPr>
        <w:t>/семестр</w:t>
      </w:r>
      <w:r w:rsidR="00B612A4" w:rsidRPr="00B612A4">
        <w:rPr>
          <w:b/>
          <w:lang w:val="uk-UA"/>
        </w:rPr>
        <w:t xml:space="preserve">. </w:t>
      </w:r>
    </w:p>
    <w:p w:rsidR="0064578A" w:rsidRPr="0064578A" w:rsidRDefault="0064578A" w:rsidP="0064578A">
      <w:pPr>
        <w:rPr>
          <w:lang w:val="uk-UA"/>
        </w:rPr>
      </w:pPr>
      <w:r w:rsidRPr="0064578A">
        <w:rPr>
          <w:lang w:val="uk-UA"/>
        </w:rPr>
        <w:t>Всього ж щомісячно затрати студентів складають в с</w:t>
      </w:r>
      <w:r>
        <w:rPr>
          <w:lang w:val="uk-UA"/>
        </w:rPr>
        <w:t>е</w:t>
      </w:r>
      <w:r w:rsidRPr="0064578A">
        <w:rPr>
          <w:lang w:val="uk-UA"/>
        </w:rPr>
        <w:t>редн</w:t>
      </w:r>
      <w:r>
        <w:rPr>
          <w:lang w:val="uk-UA"/>
        </w:rPr>
        <w:t>ьо</w:t>
      </w:r>
      <w:r w:rsidRPr="0064578A">
        <w:rPr>
          <w:lang w:val="uk-UA"/>
        </w:rPr>
        <w:t>м</w:t>
      </w:r>
      <w:r>
        <w:rPr>
          <w:lang w:val="uk-UA"/>
        </w:rPr>
        <w:t>у</w:t>
      </w:r>
      <w:r w:rsidRPr="0064578A">
        <w:rPr>
          <w:lang w:val="uk-UA"/>
        </w:rPr>
        <w:t xml:space="preserve"> </w:t>
      </w:r>
      <w:r w:rsidRPr="0064578A">
        <w:rPr>
          <w:rFonts w:cstheme="minorHAnsi"/>
          <w:lang w:val="uk-UA"/>
        </w:rPr>
        <w:t>€</w:t>
      </w:r>
      <w:r w:rsidRPr="0064578A">
        <w:rPr>
          <w:lang w:val="uk-UA"/>
        </w:rPr>
        <w:t xml:space="preserve">850-900. </w:t>
      </w:r>
      <w:r>
        <w:rPr>
          <w:lang w:val="uk-UA"/>
        </w:rPr>
        <w:t>До</w:t>
      </w:r>
      <w:r w:rsidRPr="0064578A">
        <w:rPr>
          <w:lang w:val="uk-UA"/>
        </w:rPr>
        <w:t xml:space="preserve"> </w:t>
      </w:r>
      <w:r>
        <w:rPr>
          <w:lang w:val="uk-UA"/>
        </w:rPr>
        <w:t>цієї суми</w:t>
      </w:r>
      <w:r w:rsidRPr="0064578A">
        <w:rPr>
          <w:lang w:val="uk-UA"/>
        </w:rPr>
        <w:t xml:space="preserve"> входит</w:t>
      </w:r>
      <w:r>
        <w:rPr>
          <w:lang w:val="uk-UA"/>
        </w:rPr>
        <w:t>ь</w:t>
      </w:r>
      <w:r w:rsidRPr="0064578A">
        <w:rPr>
          <w:lang w:val="uk-UA"/>
        </w:rPr>
        <w:t xml:space="preserve"> </w:t>
      </w:r>
      <w:r>
        <w:rPr>
          <w:lang w:val="uk-UA"/>
        </w:rPr>
        <w:t>варті</w:t>
      </w:r>
      <w:r w:rsidRPr="0064578A">
        <w:rPr>
          <w:lang w:val="uk-UA"/>
        </w:rPr>
        <w:t xml:space="preserve">сть </w:t>
      </w:r>
      <w:r>
        <w:rPr>
          <w:lang w:val="uk-UA"/>
        </w:rPr>
        <w:t>проживання</w:t>
      </w:r>
      <w:r w:rsidRPr="0064578A">
        <w:rPr>
          <w:lang w:val="uk-UA"/>
        </w:rPr>
        <w:t xml:space="preserve">, </w:t>
      </w:r>
      <w:r>
        <w:rPr>
          <w:lang w:val="uk-UA"/>
        </w:rPr>
        <w:t>харчування</w:t>
      </w:r>
      <w:r w:rsidRPr="0064578A">
        <w:rPr>
          <w:lang w:val="uk-UA"/>
        </w:rPr>
        <w:t xml:space="preserve"> студента, </w:t>
      </w:r>
      <w:r>
        <w:rPr>
          <w:lang w:val="uk-UA"/>
        </w:rPr>
        <w:t>І</w:t>
      </w:r>
      <w:r w:rsidRPr="0064578A">
        <w:rPr>
          <w:lang w:val="uk-UA"/>
        </w:rPr>
        <w:t xml:space="preserve">нтернет, транспорт </w:t>
      </w:r>
      <w:r>
        <w:rPr>
          <w:lang w:val="uk-UA"/>
        </w:rPr>
        <w:t>та</w:t>
      </w:r>
      <w:r w:rsidRPr="0064578A">
        <w:rPr>
          <w:lang w:val="uk-UA"/>
        </w:rPr>
        <w:t xml:space="preserve"> кишенькові витрати.</w:t>
      </w:r>
    </w:p>
    <w:p w:rsidR="00B612A4" w:rsidRPr="00B612A4" w:rsidRDefault="00B612A4" w:rsidP="00B612A4">
      <w:pPr>
        <w:rPr>
          <w:lang w:val="uk-UA"/>
        </w:rPr>
      </w:pPr>
      <w:r w:rsidRPr="00B612A4">
        <w:rPr>
          <w:lang w:val="uk-UA"/>
        </w:rPr>
        <w:lastRenderedPageBreak/>
        <w:t>Прожит</w:t>
      </w:r>
      <w:r w:rsidR="00CD4666">
        <w:rPr>
          <w:lang w:val="uk-UA"/>
        </w:rPr>
        <w:t>кови</w:t>
      </w:r>
      <w:r w:rsidRPr="00B612A4">
        <w:rPr>
          <w:lang w:val="uk-UA"/>
        </w:rPr>
        <w:t>й м</w:t>
      </w:r>
      <w:r w:rsidR="00CD4666">
        <w:rPr>
          <w:lang w:val="uk-UA"/>
        </w:rPr>
        <w:t>і</w:t>
      </w:r>
      <w:r w:rsidRPr="00B612A4">
        <w:rPr>
          <w:lang w:val="uk-UA"/>
        </w:rPr>
        <w:t>н</w:t>
      </w:r>
      <w:r w:rsidR="00CD4666">
        <w:rPr>
          <w:lang w:val="uk-UA"/>
        </w:rPr>
        <w:t>і</w:t>
      </w:r>
      <w:r w:rsidRPr="00B612A4">
        <w:rPr>
          <w:lang w:val="uk-UA"/>
        </w:rPr>
        <w:t>мум в Австр</w:t>
      </w:r>
      <w:r w:rsidR="00CD4666">
        <w:rPr>
          <w:lang w:val="uk-UA"/>
        </w:rPr>
        <w:t>ії</w:t>
      </w:r>
      <w:r w:rsidRPr="00B612A4">
        <w:rPr>
          <w:lang w:val="uk-UA"/>
        </w:rPr>
        <w:t xml:space="preserve"> до</w:t>
      </w:r>
      <w:r w:rsidR="00CD4666">
        <w:rPr>
          <w:lang w:val="uk-UA"/>
        </w:rPr>
        <w:t>статньо</w:t>
      </w:r>
      <w:r w:rsidRPr="00B612A4">
        <w:rPr>
          <w:lang w:val="uk-UA"/>
        </w:rPr>
        <w:t xml:space="preserve"> в</w:t>
      </w:r>
      <w:r w:rsidR="00CD4666">
        <w:rPr>
          <w:lang w:val="uk-UA"/>
        </w:rPr>
        <w:t>и</w:t>
      </w:r>
      <w:r w:rsidRPr="00B612A4">
        <w:rPr>
          <w:lang w:val="uk-UA"/>
        </w:rPr>
        <w:t xml:space="preserve">сокий, в </w:t>
      </w:r>
      <w:r w:rsidR="00CD4666">
        <w:rPr>
          <w:lang w:val="uk-UA"/>
        </w:rPr>
        <w:t>порівняні з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Східноєв</w:t>
      </w:r>
      <w:r w:rsidR="00CD4666" w:rsidRPr="00B612A4">
        <w:rPr>
          <w:lang w:val="uk-UA"/>
        </w:rPr>
        <w:t>ропейсь</w:t>
      </w:r>
      <w:r w:rsidR="00CD4666">
        <w:rPr>
          <w:lang w:val="uk-UA"/>
        </w:rPr>
        <w:t>к</w:t>
      </w:r>
      <w:r w:rsidR="00CD4666" w:rsidRPr="00B612A4">
        <w:rPr>
          <w:lang w:val="uk-UA"/>
        </w:rPr>
        <w:t>ими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державами</w:t>
      </w:r>
      <w:r w:rsidRPr="00B612A4">
        <w:rPr>
          <w:lang w:val="uk-UA"/>
        </w:rPr>
        <w:t xml:space="preserve"> (Поль</w:t>
      </w:r>
      <w:r w:rsidR="00CD4666">
        <w:rPr>
          <w:lang w:val="uk-UA"/>
        </w:rPr>
        <w:t>щ</w:t>
      </w:r>
      <w:r w:rsidRPr="00B612A4">
        <w:rPr>
          <w:lang w:val="uk-UA"/>
        </w:rPr>
        <w:t>е</w:t>
      </w:r>
      <w:r w:rsidR="00CD4666">
        <w:rPr>
          <w:lang w:val="uk-UA"/>
        </w:rPr>
        <w:t>ю</w:t>
      </w:r>
      <w:r w:rsidRPr="00B612A4">
        <w:rPr>
          <w:lang w:val="uk-UA"/>
        </w:rPr>
        <w:t>, Чех</w:t>
      </w:r>
      <w:r w:rsidR="00CD4666">
        <w:rPr>
          <w:lang w:val="uk-UA"/>
        </w:rPr>
        <w:t>ією</w:t>
      </w:r>
      <w:r w:rsidRPr="00B612A4">
        <w:rPr>
          <w:lang w:val="uk-UA"/>
        </w:rPr>
        <w:t xml:space="preserve"> </w:t>
      </w:r>
      <w:r w:rsidR="00CD4666">
        <w:rPr>
          <w:lang w:val="uk-UA"/>
        </w:rPr>
        <w:t>та ін.</w:t>
      </w:r>
      <w:r w:rsidRPr="00B612A4">
        <w:rPr>
          <w:lang w:val="uk-UA"/>
        </w:rPr>
        <w:t xml:space="preserve">). </w:t>
      </w:r>
      <w:r w:rsidR="00CD4666">
        <w:rPr>
          <w:lang w:val="uk-UA"/>
        </w:rPr>
        <w:t>Проте</w:t>
      </w:r>
      <w:r w:rsidRPr="00B612A4">
        <w:rPr>
          <w:lang w:val="uk-UA"/>
        </w:rPr>
        <w:t xml:space="preserve"> студент</w:t>
      </w:r>
      <w:r w:rsidR="00CD4666">
        <w:rPr>
          <w:lang w:val="uk-UA"/>
        </w:rPr>
        <w:t>и</w:t>
      </w:r>
      <w:r w:rsidRPr="00B612A4">
        <w:rPr>
          <w:lang w:val="uk-UA"/>
        </w:rPr>
        <w:t xml:space="preserve"> мо</w:t>
      </w:r>
      <w:r w:rsidR="00CD4666">
        <w:rPr>
          <w:lang w:val="uk-UA"/>
        </w:rPr>
        <w:t>ж</w:t>
      </w:r>
      <w:r w:rsidRPr="00B612A4">
        <w:rPr>
          <w:lang w:val="uk-UA"/>
        </w:rPr>
        <w:t>ут</w:t>
      </w:r>
      <w:r w:rsidR="00CD4666">
        <w:rPr>
          <w:lang w:val="uk-UA"/>
        </w:rPr>
        <w:t>ь</w:t>
      </w:r>
      <w:r w:rsidRPr="00B612A4">
        <w:rPr>
          <w:lang w:val="uk-UA"/>
        </w:rPr>
        <w:t xml:space="preserve"> </w:t>
      </w:r>
      <w:r w:rsidR="0064578A">
        <w:rPr>
          <w:lang w:val="uk-UA"/>
        </w:rPr>
        <w:t>поєднувати</w:t>
      </w:r>
      <w:r w:rsidRPr="00B612A4">
        <w:rPr>
          <w:lang w:val="uk-UA"/>
        </w:rPr>
        <w:t xml:space="preserve"> </w:t>
      </w:r>
      <w:r w:rsidR="0064578A">
        <w:rPr>
          <w:lang w:val="uk-UA"/>
        </w:rPr>
        <w:t>навчання</w:t>
      </w:r>
      <w:r w:rsidRPr="00B612A4">
        <w:rPr>
          <w:lang w:val="uk-UA"/>
        </w:rPr>
        <w:t xml:space="preserve"> </w:t>
      </w:r>
      <w:r w:rsidR="0064578A">
        <w:rPr>
          <w:lang w:val="uk-UA"/>
        </w:rPr>
        <w:t>з</w:t>
      </w:r>
      <w:r w:rsidRPr="00B612A4">
        <w:rPr>
          <w:lang w:val="uk-UA"/>
        </w:rPr>
        <w:t xml:space="preserve"> р</w:t>
      </w:r>
      <w:r w:rsidR="0064578A">
        <w:rPr>
          <w:lang w:val="uk-UA"/>
        </w:rPr>
        <w:t>о</w:t>
      </w:r>
      <w:r w:rsidRPr="00B612A4">
        <w:rPr>
          <w:lang w:val="uk-UA"/>
        </w:rPr>
        <w:t>бото</w:t>
      </w:r>
      <w:r w:rsidR="0064578A">
        <w:rPr>
          <w:lang w:val="uk-UA"/>
        </w:rPr>
        <w:t>ю</w:t>
      </w:r>
      <w:r w:rsidRPr="00B612A4">
        <w:rPr>
          <w:lang w:val="uk-UA"/>
        </w:rPr>
        <w:t xml:space="preserve">, </w:t>
      </w:r>
      <w:r w:rsidR="0064578A">
        <w:rPr>
          <w:lang w:val="uk-UA"/>
        </w:rPr>
        <w:t>і</w:t>
      </w:r>
      <w:r w:rsidRPr="00B612A4">
        <w:rPr>
          <w:lang w:val="uk-UA"/>
        </w:rPr>
        <w:t xml:space="preserve"> таким </w:t>
      </w:r>
      <w:r w:rsidR="0064578A">
        <w:rPr>
          <w:lang w:val="uk-UA"/>
        </w:rPr>
        <w:t>ч</w:t>
      </w:r>
      <w:r w:rsidR="000732C1">
        <w:rPr>
          <w:lang w:val="uk-UA"/>
        </w:rPr>
        <w:t>ин</w:t>
      </w:r>
      <w:r w:rsidR="0064578A">
        <w:rPr>
          <w:lang w:val="uk-UA"/>
        </w:rPr>
        <w:t>ом</w:t>
      </w:r>
      <w:r w:rsidRPr="00B612A4">
        <w:rPr>
          <w:lang w:val="uk-UA"/>
        </w:rPr>
        <w:t xml:space="preserve"> </w:t>
      </w:r>
      <w:r w:rsidR="0064578A">
        <w:rPr>
          <w:lang w:val="uk-UA"/>
        </w:rPr>
        <w:t>покращувати</w:t>
      </w:r>
      <w:r w:rsidRPr="00B612A4">
        <w:rPr>
          <w:lang w:val="uk-UA"/>
        </w:rPr>
        <w:t xml:space="preserve"> сво</w:t>
      </w:r>
      <w:r w:rsidR="0064578A">
        <w:rPr>
          <w:lang w:val="uk-UA"/>
        </w:rPr>
        <w:t>є матеріальн</w:t>
      </w:r>
      <w:r w:rsidRPr="00B612A4">
        <w:rPr>
          <w:lang w:val="uk-UA"/>
        </w:rPr>
        <w:t>е положен</w:t>
      </w:r>
      <w:r w:rsidR="0064578A">
        <w:rPr>
          <w:lang w:val="uk-UA"/>
        </w:rPr>
        <w:t>ня</w:t>
      </w:r>
      <w:r w:rsidRPr="00B612A4">
        <w:rPr>
          <w:lang w:val="uk-UA"/>
        </w:rPr>
        <w:t xml:space="preserve">. </w:t>
      </w:r>
      <w:r w:rsidR="0064578A">
        <w:rPr>
          <w:lang w:val="uk-UA"/>
        </w:rPr>
        <w:t>Отримати</w:t>
      </w:r>
      <w:r w:rsidRPr="00B612A4">
        <w:rPr>
          <w:lang w:val="uk-UA"/>
        </w:rPr>
        <w:t xml:space="preserve"> </w:t>
      </w:r>
      <w:r w:rsidR="0064578A">
        <w:rPr>
          <w:lang w:val="uk-UA"/>
        </w:rPr>
        <w:t>дозвіл</w:t>
      </w:r>
      <w:r w:rsidRPr="00B612A4">
        <w:rPr>
          <w:lang w:val="uk-UA"/>
        </w:rPr>
        <w:t xml:space="preserve"> на р</w:t>
      </w:r>
      <w:r w:rsidR="0064578A">
        <w:rPr>
          <w:lang w:val="uk-UA"/>
        </w:rPr>
        <w:t>о</w:t>
      </w:r>
      <w:r w:rsidRPr="00B612A4">
        <w:rPr>
          <w:lang w:val="uk-UA"/>
        </w:rPr>
        <w:t xml:space="preserve">боту студенту </w:t>
      </w:r>
      <w:r w:rsidR="000732C1">
        <w:rPr>
          <w:lang w:val="uk-UA"/>
        </w:rPr>
        <w:t>буде дуже легко</w:t>
      </w:r>
      <w:r w:rsidRPr="00B612A4">
        <w:rPr>
          <w:lang w:val="uk-UA"/>
        </w:rPr>
        <w:t>. Законода</w:t>
      </w:r>
      <w:r w:rsidR="000732C1">
        <w:rPr>
          <w:lang w:val="uk-UA"/>
        </w:rPr>
        <w:t>в</w:t>
      </w:r>
      <w:r w:rsidRPr="00B612A4">
        <w:rPr>
          <w:lang w:val="uk-UA"/>
        </w:rPr>
        <w:t xml:space="preserve">ство </w:t>
      </w:r>
      <w:r w:rsidR="000732C1">
        <w:rPr>
          <w:lang w:val="uk-UA"/>
        </w:rPr>
        <w:t>країни</w:t>
      </w:r>
      <w:r w:rsidRPr="00B612A4">
        <w:rPr>
          <w:lang w:val="uk-UA"/>
        </w:rPr>
        <w:t xml:space="preserve"> п</w:t>
      </w:r>
      <w:r w:rsidR="000732C1">
        <w:rPr>
          <w:lang w:val="uk-UA"/>
        </w:rPr>
        <w:t>е</w:t>
      </w:r>
      <w:r w:rsidRPr="00B612A4">
        <w:rPr>
          <w:lang w:val="uk-UA"/>
        </w:rPr>
        <w:t>ред</w:t>
      </w:r>
      <w:r w:rsidR="000732C1">
        <w:rPr>
          <w:lang w:val="uk-UA"/>
        </w:rPr>
        <w:t>бачує таку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можливі</w:t>
      </w:r>
      <w:r w:rsidRPr="00B612A4">
        <w:rPr>
          <w:lang w:val="uk-UA"/>
        </w:rPr>
        <w:t xml:space="preserve">сть, </w:t>
      </w:r>
      <w:r w:rsidR="000732C1">
        <w:rPr>
          <w:lang w:val="uk-UA"/>
        </w:rPr>
        <w:t>проте</w:t>
      </w:r>
      <w:r w:rsidRPr="00B612A4">
        <w:rPr>
          <w:lang w:val="uk-UA"/>
        </w:rPr>
        <w:t xml:space="preserve"> огов</w:t>
      </w:r>
      <w:r w:rsidR="000732C1">
        <w:rPr>
          <w:lang w:val="uk-UA"/>
        </w:rPr>
        <w:t>о</w:t>
      </w:r>
      <w:r w:rsidRPr="00B612A4">
        <w:rPr>
          <w:lang w:val="uk-UA"/>
        </w:rPr>
        <w:t>р</w:t>
      </w:r>
      <w:r w:rsidR="000732C1">
        <w:rPr>
          <w:lang w:val="uk-UA"/>
        </w:rPr>
        <w:t>ює</w:t>
      </w:r>
      <w:r w:rsidRPr="00B612A4">
        <w:rPr>
          <w:lang w:val="uk-UA"/>
        </w:rPr>
        <w:t>т</w:t>
      </w:r>
      <w:r w:rsidR="000732C1">
        <w:rPr>
          <w:lang w:val="uk-UA"/>
        </w:rPr>
        <w:t>ь</w:t>
      </w:r>
      <w:r w:rsidRPr="00B612A4">
        <w:rPr>
          <w:lang w:val="uk-UA"/>
        </w:rPr>
        <w:t xml:space="preserve">ся, </w:t>
      </w:r>
      <w:r w:rsidR="000732C1">
        <w:rPr>
          <w:lang w:val="uk-UA"/>
        </w:rPr>
        <w:t>щ</w:t>
      </w:r>
      <w:r w:rsidRPr="00B612A4">
        <w:rPr>
          <w:lang w:val="uk-UA"/>
        </w:rPr>
        <w:t>о р</w:t>
      </w:r>
      <w:r w:rsidR="000732C1">
        <w:rPr>
          <w:lang w:val="uk-UA"/>
        </w:rPr>
        <w:t>о</w:t>
      </w:r>
      <w:r w:rsidRPr="00B612A4">
        <w:rPr>
          <w:lang w:val="uk-UA"/>
        </w:rPr>
        <w:t xml:space="preserve">бота не </w:t>
      </w:r>
      <w:r w:rsidR="000732C1">
        <w:rPr>
          <w:lang w:val="uk-UA"/>
        </w:rPr>
        <w:t>повинна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заважати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навчанню</w:t>
      </w:r>
      <w:r w:rsidRPr="00B612A4">
        <w:rPr>
          <w:lang w:val="uk-UA"/>
        </w:rPr>
        <w:t>.</w:t>
      </w:r>
    </w:p>
    <w:p w:rsidR="00B612A4" w:rsidRPr="00B612A4" w:rsidRDefault="00B612A4" w:rsidP="00B612A4">
      <w:pPr>
        <w:rPr>
          <w:lang w:val="uk-UA"/>
        </w:rPr>
      </w:pPr>
      <w:r w:rsidRPr="00B612A4">
        <w:rPr>
          <w:lang w:val="uk-UA"/>
        </w:rPr>
        <w:t>Жи</w:t>
      </w:r>
      <w:r w:rsidR="000732C1">
        <w:rPr>
          <w:lang w:val="uk-UA"/>
        </w:rPr>
        <w:t>ття</w:t>
      </w:r>
      <w:r w:rsidRPr="00B612A4">
        <w:rPr>
          <w:lang w:val="uk-UA"/>
        </w:rPr>
        <w:t xml:space="preserve"> студент</w:t>
      </w:r>
      <w:r w:rsidR="000732C1">
        <w:rPr>
          <w:lang w:val="uk-UA"/>
        </w:rPr>
        <w:t>і</w:t>
      </w:r>
      <w:r w:rsidRPr="00B612A4">
        <w:rPr>
          <w:lang w:val="uk-UA"/>
        </w:rPr>
        <w:t xml:space="preserve">в, </w:t>
      </w:r>
      <w:r w:rsidR="000732C1">
        <w:rPr>
          <w:lang w:val="uk-UA"/>
        </w:rPr>
        <w:t>окрім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навчання</w:t>
      </w:r>
      <w:r w:rsidRPr="00B612A4">
        <w:rPr>
          <w:lang w:val="uk-UA"/>
        </w:rPr>
        <w:t xml:space="preserve">, </w:t>
      </w:r>
      <w:r w:rsidR="000732C1">
        <w:rPr>
          <w:lang w:val="uk-UA"/>
        </w:rPr>
        <w:t>цікава та рі</w:t>
      </w:r>
      <w:r w:rsidRPr="00B612A4">
        <w:rPr>
          <w:lang w:val="uk-UA"/>
        </w:rPr>
        <w:t>зно</w:t>
      </w:r>
      <w:r w:rsidR="000732C1">
        <w:rPr>
          <w:lang w:val="uk-UA"/>
        </w:rPr>
        <w:t>манітна</w:t>
      </w:r>
      <w:r w:rsidRPr="00B612A4">
        <w:rPr>
          <w:lang w:val="uk-UA"/>
        </w:rPr>
        <w:t>. При ун</w:t>
      </w:r>
      <w:r w:rsidR="000732C1">
        <w:rPr>
          <w:lang w:val="uk-UA"/>
        </w:rPr>
        <w:t>і</w:t>
      </w:r>
      <w:r w:rsidRPr="00B612A4">
        <w:rPr>
          <w:lang w:val="uk-UA"/>
        </w:rPr>
        <w:t>верситет</w:t>
      </w:r>
      <w:r w:rsidR="000732C1">
        <w:rPr>
          <w:lang w:val="uk-UA"/>
        </w:rPr>
        <w:t>і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є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низка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цікавих</w:t>
      </w:r>
      <w:r w:rsidRPr="00B612A4">
        <w:rPr>
          <w:lang w:val="uk-UA"/>
        </w:rPr>
        <w:t xml:space="preserve"> студен</w:t>
      </w:r>
      <w:r w:rsidR="000732C1">
        <w:rPr>
          <w:lang w:val="uk-UA"/>
        </w:rPr>
        <w:t>т</w:t>
      </w:r>
      <w:r w:rsidRPr="00B612A4">
        <w:rPr>
          <w:lang w:val="uk-UA"/>
        </w:rPr>
        <w:t>с</w:t>
      </w:r>
      <w:r w:rsidR="000732C1">
        <w:rPr>
          <w:lang w:val="uk-UA"/>
        </w:rPr>
        <w:t>ь</w:t>
      </w:r>
      <w:r w:rsidRPr="00B612A4">
        <w:rPr>
          <w:lang w:val="uk-UA"/>
        </w:rPr>
        <w:t>ких муз</w:t>
      </w:r>
      <w:r w:rsidR="000732C1">
        <w:rPr>
          <w:lang w:val="uk-UA"/>
        </w:rPr>
        <w:t>ичних кол</w:t>
      </w:r>
      <w:r w:rsidRPr="00B612A4">
        <w:rPr>
          <w:lang w:val="uk-UA"/>
        </w:rPr>
        <w:t>ектив</w:t>
      </w:r>
      <w:r w:rsidR="000732C1">
        <w:rPr>
          <w:lang w:val="uk-UA"/>
        </w:rPr>
        <w:t>і</w:t>
      </w:r>
      <w:r w:rsidRPr="00B612A4">
        <w:rPr>
          <w:lang w:val="uk-UA"/>
        </w:rPr>
        <w:t xml:space="preserve">в, </w:t>
      </w:r>
      <w:r w:rsidR="000732C1">
        <w:rPr>
          <w:lang w:val="uk-UA"/>
        </w:rPr>
        <w:t>можливо</w:t>
      </w:r>
      <w:r w:rsidRPr="00B612A4">
        <w:rPr>
          <w:lang w:val="uk-UA"/>
        </w:rPr>
        <w:t xml:space="preserve"> занят</w:t>
      </w:r>
      <w:r w:rsidR="000732C1">
        <w:rPr>
          <w:lang w:val="uk-UA"/>
        </w:rPr>
        <w:t>тя</w:t>
      </w:r>
      <w:r w:rsidRPr="00B612A4">
        <w:rPr>
          <w:lang w:val="uk-UA"/>
        </w:rPr>
        <w:t xml:space="preserve"> спортом </w:t>
      </w:r>
      <w:r w:rsidR="000732C1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іншими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корисними</w:t>
      </w:r>
      <w:r w:rsidRPr="00B612A4">
        <w:rPr>
          <w:lang w:val="uk-UA"/>
        </w:rPr>
        <w:t xml:space="preserve"> </w:t>
      </w:r>
      <w:r w:rsidR="000732C1" w:rsidRPr="00B612A4">
        <w:rPr>
          <w:lang w:val="uk-UA"/>
        </w:rPr>
        <w:t>хобі</w:t>
      </w:r>
      <w:r w:rsidRPr="00B612A4">
        <w:rPr>
          <w:lang w:val="uk-UA"/>
        </w:rPr>
        <w:t xml:space="preserve">. Раз </w:t>
      </w:r>
      <w:r w:rsidR="000732C1">
        <w:rPr>
          <w:lang w:val="uk-UA"/>
        </w:rPr>
        <w:t>на рік учб</w:t>
      </w:r>
      <w:r w:rsidRPr="00B612A4">
        <w:rPr>
          <w:lang w:val="uk-UA"/>
        </w:rPr>
        <w:t>о</w:t>
      </w:r>
      <w:r w:rsidR="000732C1">
        <w:rPr>
          <w:lang w:val="uk-UA"/>
        </w:rPr>
        <w:t>вий</w:t>
      </w:r>
      <w:r w:rsidRPr="00B612A4">
        <w:rPr>
          <w:lang w:val="uk-UA"/>
        </w:rPr>
        <w:t xml:space="preserve"> за</w:t>
      </w:r>
      <w:r w:rsidR="000732C1">
        <w:rPr>
          <w:lang w:val="uk-UA"/>
        </w:rPr>
        <w:t>клад</w:t>
      </w:r>
      <w:r w:rsidRPr="00B612A4">
        <w:rPr>
          <w:lang w:val="uk-UA"/>
        </w:rPr>
        <w:t xml:space="preserve"> проводит</w:t>
      </w:r>
      <w:r w:rsidR="000732C1">
        <w:rPr>
          <w:lang w:val="uk-UA"/>
        </w:rPr>
        <w:t>ь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урочистий</w:t>
      </w:r>
      <w:r w:rsidRPr="00B612A4">
        <w:rPr>
          <w:lang w:val="uk-UA"/>
        </w:rPr>
        <w:t xml:space="preserve"> бал – TU </w:t>
      </w:r>
      <w:proofErr w:type="spellStart"/>
      <w:r w:rsidRPr="00B612A4">
        <w:rPr>
          <w:lang w:val="uk-UA"/>
        </w:rPr>
        <w:t>Ball</w:t>
      </w:r>
      <w:proofErr w:type="spellEnd"/>
      <w:r w:rsidRPr="00B612A4">
        <w:rPr>
          <w:lang w:val="uk-UA"/>
        </w:rPr>
        <w:t xml:space="preserve">, а </w:t>
      </w:r>
      <w:r w:rsidR="000732C1">
        <w:rPr>
          <w:lang w:val="uk-UA"/>
        </w:rPr>
        <w:t>в</w:t>
      </w:r>
      <w:r w:rsidRPr="00B612A4">
        <w:rPr>
          <w:lang w:val="uk-UA"/>
        </w:rPr>
        <w:t>л</w:t>
      </w:r>
      <w:r w:rsidR="000732C1">
        <w:rPr>
          <w:lang w:val="uk-UA"/>
        </w:rPr>
        <w:t>і</w:t>
      </w:r>
      <w:r w:rsidRPr="00B612A4">
        <w:rPr>
          <w:lang w:val="uk-UA"/>
        </w:rPr>
        <w:t>т</w:t>
      </w:r>
      <w:r w:rsidR="000732C1">
        <w:rPr>
          <w:lang w:val="uk-UA"/>
        </w:rPr>
        <w:t>ку</w:t>
      </w:r>
      <w:r w:rsidRPr="00B612A4">
        <w:rPr>
          <w:lang w:val="uk-UA"/>
        </w:rPr>
        <w:t xml:space="preserve"> – TU </w:t>
      </w:r>
      <w:proofErr w:type="spellStart"/>
      <w:r w:rsidRPr="00B612A4">
        <w:rPr>
          <w:lang w:val="uk-UA"/>
        </w:rPr>
        <w:t>Hoffest</w:t>
      </w:r>
      <w:proofErr w:type="spellEnd"/>
      <w:r w:rsidRPr="00B612A4">
        <w:rPr>
          <w:lang w:val="uk-UA"/>
        </w:rPr>
        <w:t>.</w:t>
      </w:r>
    </w:p>
    <w:p w:rsidR="00B8483D" w:rsidRDefault="00B612A4" w:rsidP="002C5152">
      <w:r w:rsidRPr="00B612A4">
        <w:rPr>
          <w:lang w:val="uk-UA"/>
        </w:rPr>
        <w:t>При ун</w:t>
      </w:r>
      <w:r w:rsidR="000732C1">
        <w:rPr>
          <w:lang w:val="uk-UA"/>
        </w:rPr>
        <w:t>і</w:t>
      </w:r>
      <w:r w:rsidRPr="00B612A4">
        <w:rPr>
          <w:lang w:val="uk-UA"/>
        </w:rPr>
        <w:t>верситет</w:t>
      </w:r>
      <w:r w:rsidR="000732C1">
        <w:rPr>
          <w:lang w:val="uk-UA"/>
        </w:rPr>
        <w:t>і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п</w:t>
      </w:r>
      <w:r w:rsidRPr="00B612A4">
        <w:rPr>
          <w:lang w:val="uk-UA"/>
        </w:rPr>
        <w:t>ра</w:t>
      </w:r>
      <w:r w:rsidR="000732C1">
        <w:rPr>
          <w:lang w:val="uk-UA"/>
        </w:rPr>
        <w:t>цює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чудовий</w:t>
      </w:r>
      <w:r w:rsidRPr="00B612A4">
        <w:rPr>
          <w:lang w:val="uk-UA"/>
        </w:rPr>
        <w:t xml:space="preserve"> техн</w:t>
      </w:r>
      <w:r w:rsidR="000732C1">
        <w:rPr>
          <w:lang w:val="uk-UA"/>
        </w:rPr>
        <w:t>і</w:t>
      </w:r>
      <w:r w:rsidRPr="00B612A4">
        <w:rPr>
          <w:lang w:val="uk-UA"/>
        </w:rPr>
        <w:t>ч</w:t>
      </w:r>
      <w:r w:rsidR="000732C1">
        <w:rPr>
          <w:lang w:val="uk-UA"/>
        </w:rPr>
        <w:t xml:space="preserve">ний музей, </w:t>
      </w:r>
      <w:r w:rsidRPr="00B612A4">
        <w:rPr>
          <w:lang w:val="uk-UA"/>
        </w:rPr>
        <w:t xml:space="preserve">де </w:t>
      </w:r>
      <w:r w:rsidR="000732C1">
        <w:rPr>
          <w:lang w:val="uk-UA"/>
        </w:rPr>
        <w:t>зібрані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е</w:t>
      </w:r>
      <w:r w:rsidRPr="00B612A4">
        <w:rPr>
          <w:lang w:val="uk-UA"/>
        </w:rPr>
        <w:t>кспонат</w:t>
      </w:r>
      <w:r w:rsidR="000732C1">
        <w:rPr>
          <w:lang w:val="uk-UA"/>
        </w:rPr>
        <w:t>и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минулого</w:t>
      </w:r>
      <w:r w:rsidRPr="00B612A4">
        <w:rPr>
          <w:lang w:val="uk-UA"/>
        </w:rPr>
        <w:t xml:space="preserve"> </w:t>
      </w:r>
      <w:r w:rsidR="000732C1">
        <w:rPr>
          <w:lang w:val="uk-UA"/>
        </w:rPr>
        <w:t>та</w:t>
      </w:r>
      <w:r w:rsidRPr="00B612A4">
        <w:rPr>
          <w:lang w:val="uk-UA"/>
        </w:rPr>
        <w:t xml:space="preserve"> </w:t>
      </w:r>
      <w:r w:rsidR="000732C1" w:rsidRPr="000732C1">
        <w:rPr>
          <w:lang w:val="uk-UA"/>
        </w:rPr>
        <w:t>найсучаснішу</w:t>
      </w:r>
      <w:r w:rsidRPr="00B612A4">
        <w:rPr>
          <w:lang w:val="uk-UA"/>
        </w:rPr>
        <w:t xml:space="preserve"> техн</w:t>
      </w:r>
      <w:r w:rsidR="000732C1">
        <w:rPr>
          <w:lang w:val="uk-UA"/>
        </w:rPr>
        <w:t>і</w:t>
      </w:r>
      <w:r w:rsidRPr="00B612A4">
        <w:rPr>
          <w:lang w:val="uk-UA"/>
        </w:rPr>
        <w:t xml:space="preserve">ку </w:t>
      </w:r>
      <w:r w:rsidR="000732C1" w:rsidRPr="000732C1">
        <w:rPr>
          <w:lang w:val="uk-UA"/>
        </w:rPr>
        <w:t>сьогодення</w:t>
      </w:r>
      <w:r w:rsidRPr="00B612A4">
        <w:rPr>
          <w:lang w:val="uk-UA"/>
        </w:rPr>
        <w:t>.</w:t>
      </w:r>
      <w:bookmarkStart w:id="0" w:name="_GoBack"/>
      <w:bookmarkEnd w:id="0"/>
    </w:p>
    <w:sectPr w:rsidR="00B8483D" w:rsidSect="0086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5B5"/>
    <w:multiLevelType w:val="multilevel"/>
    <w:tmpl w:val="740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C143D"/>
    <w:multiLevelType w:val="hybridMultilevel"/>
    <w:tmpl w:val="3BEE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54CEB"/>
    <w:multiLevelType w:val="hybridMultilevel"/>
    <w:tmpl w:val="0CD8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E6A64"/>
    <w:multiLevelType w:val="hybridMultilevel"/>
    <w:tmpl w:val="AF9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83EEF"/>
    <w:multiLevelType w:val="hybridMultilevel"/>
    <w:tmpl w:val="3A66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977F5"/>
    <w:multiLevelType w:val="multilevel"/>
    <w:tmpl w:val="9C0C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45645"/>
    <w:multiLevelType w:val="multilevel"/>
    <w:tmpl w:val="C38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477DD"/>
    <w:multiLevelType w:val="hybridMultilevel"/>
    <w:tmpl w:val="3834A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1679C"/>
    <w:multiLevelType w:val="multilevel"/>
    <w:tmpl w:val="1EE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9E4BAE"/>
    <w:multiLevelType w:val="hybridMultilevel"/>
    <w:tmpl w:val="29B6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D83"/>
    <w:rsid w:val="00010C2E"/>
    <w:rsid w:val="000732C1"/>
    <w:rsid w:val="000A1547"/>
    <w:rsid w:val="000D3B0D"/>
    <w:rsid w:val="001258C0"/>
    <w:rsid w:val="00137BF3"/>
    <w:rsid w:val="00162B3D"/>
    <w:rsid w:val="00192687"/>
    <w:rsid w:val="001A6F61"/>
    <w:rsid w:val="001B31EA"/>
    <w:rsid w:val="00262A34"/>
    <w:rsid w:val="00282D83"/>
    <w:rsid w:val="002C5152"/>
    <w:rsid w:val="00332AD5"/>
    <w:rsid w:val="00332F1E"/>
    <w:rsid w:val="00344D9B"/>
    <w:rsid w:val="005119D8"/>
    <w:rsid w:val="00532BA1"/>
    <w:rsid w:val="0064578A"/>
    <w:rsid w:val="006D51A2"/>
    <w:rsid w:val="00762BE7"/>
    <w:rsid w:val="00787476"/>
    <w:rsid w:val="008335C3"/>
    <w:rsid w:val="00862244"/>
    <w:rsid w:val="00870CE9"/>
    <w:rsid w:val="008C10CB"/>
    <w:rsid w:val="00922054"/>
    <w:rsid w:val="00932DE1"/>
    <w:rsid w:val="00957EFB"/>
    <w:rsid w:val="00995225"/>
    <w:rsid w:val="00995E45"/>
    <w:rsid w:val="00A45C1E"/>
    <w:rsid w:val="00AB0B17"/>
    <w:rsid w:val="00B077B3"/>
    <w:rsid w:val="00B36CAA"/>
    <w:rsid w:val="00B60BE0"/>
    <w:rsid w:val="00B612A4"/>
    <w:rsid w:val="00B8483D"/>
    <w:rsid w:val="00BA7E06"/>
    <w:rsid w:val="00C13907"/>
    <w:rsid w:val="00C2535F"/>
    <w:rsid w:val="00CB23A2"/>
    <w:rsid w:val="00CD4666"/>
    <w:rsid w:val="00CF012D"/>
    <w:rsid w:val="00CF593A"/>
    <w:rsid w:val="00E27477"/>
    <w:rsid w:val="00EF328F"/>
    <w:rsid w:val="00FB35B3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44"/>
  </w:style>
  <w:style w:type="paragraph" w:styleId="3">
    <w:name w:val="heading 3"/>
    <w:basedOn w:val="a"/>
    <w:link w:val="30"/>
    <w:uiPriority w:val="9"/>
    <w:qFormat/>
    <w:rsid w:val="00BA7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1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B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A7E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4">
    <w:name w:val="p4"/>
    <w:basedOn w:val="a"/>
    <w:rsid w:val="00BA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7E06"/>
  </w:style>
  <w:style w:type="character" w:customStyle="1" w:styleId="s3">
    <w:name w:val="s3"/>
    <w:basedOn w:val="a0"/>
    <w:rsid w:val="00BA7E06"/>
  </w:style>
  <w:style w:type="character" w:customStyle="1" w:styleId="a2alabel">
    <w:name w:val="a2a_label"/>
    <w:basedOn w:val="a0"/>
    <w:rsid w:val="00BA7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1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wien.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LooToS</dc:creator>
  <cp:keywords/>
  <dc:description/>
  <cp:lastModifiedBy>Пользователь Windows</cp:lastModifiedBy>
  <cp:revision>20</cp:revision>
  <dcterms:created xsi:type="dcterms:W3CDTF">2019-10-09T08:03:00Z</dcterms:created>
  <dcterms:modified xsi:type="dcterms:W3CDTF">2019-11-15T20:07:00Z</dcterms:modified>
</cp:coreProperties>
</file>