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185" w:rsidRPr="00DD2185" w:rsidRDefault="00C860A7" w:rsidP="00DD2185">
      <w:pPr>
        <w:shd w:val="clear" w:color="auto" w:fill="F9F4D6"/>
        <w:spacing w:before="192" w:after="48" w:line="240" w:lineRule="auto"/>
        <w:ind w:left="240" w:right="240"/>
        <w:outlineLvl w:val="3"/>
        <w:rPr>
          <w:rFonts w:ascii="Segoe UI" w:eastAsia="Times New Roman" w:hAnsi="Segoe UI" w:cs="Segoe UI"/>
          <w:b/>
          <w:bCs/>
          <w:color w:val="990033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990033"/>
          <w:sz w:val="24"/>
          <w:szCs w:val="24"/>
          <w:lang w:eastAsia="ru-RU"/>
        </w:rPr>
        <w:t>13.02.2016</w:t>
      </w:r>
    </w:p>
    <w:p w:rsidR="00DD2185" w:rsidRPr="00DD2185" w:rsidRDefault="00DD2185" w:rsidP="00DD2185">
      <w:pPr>
        <w:shd w:val="clear" w:color="auto" w:fill="F9F4D6"/>
        <w:spacing w:after="48" w:line="240" w:lineRule="auto"/>
        <w:ind w:left="240" w:right="240"/>
        <w:outlineLvl w:val="1"/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  <w:t>Ознакомительная по</w:t>
      </w:r>
      <w:r w:rsidR="00C860A7"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  <w:t>ездка в Чехию и Австрию (февраль 2016</w:t>
      </w:r>
      <w:r w:rsidRPr="00DD2185"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  <w:t>)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ПРОГРАММА ТУРА «СТУДЕНЧЕСКАЯ ЕВРОПА» - 4 ночи в Праге + Вена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t>Не зря называют тебя золотою, здесь древность и готика рядом живут,</w:t>
      </w:r>
      <w:r w:rsidRPr="00DD2185">
        <w:rPr>
          <w:rFonts w:ascii="Segoe UI" w:eastAsia="Times New Roman" w:hAnsi="Segoe UI" w:cs="Segoe UI"/>
          <w:i/>
          <w:iCs/>
          <w:color w:val="000000"/>
          <w:sz w:val="24"/>
          <w:szCs w:val="24"/>
          <w:lang w:eastAsia="ru-RU"/>
        </w:rPr>
        <w:br/>
        <w:t>Повисли мосты над Влтавой-рекою и старые замки взгляд в небо влекут...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Стоимость тура - 240 евро</w:t>
      </w:r>
    </w:p>
    <w:p w:rsidR="00DD2185" w:rsidRPr="00DD2185" w:rsidRDefault="00EE154F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385546" cy="1791015"/>
            <wp:effectExtent l="0" t="0" r="0" b="0"/>
            <wp:docPr id="7" name="Рисунок 7" descr="D:\Новая флешка\Сайт\Статьи\Новости\Новость тур Чехия  февраль 2016\IMG_5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флешка\Сайт\Статьи\Новости\Новость тур Чехия  февраль 2016\IMG_587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960" cy="179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2185"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="009F3F80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3AE482AF">
            <wp:extent cx="2420620" cy="18167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20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468C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3836E540" wp14:editId="2D059C52">
            <wp:extent cx="2174098" cy="1783458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785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5AB7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269580" cy="1702216"/>
            <wp:effectExtent l="0" t="0" r="0" b="0"/>
            <wp:docPr id="18" name="Рисунок 18" descr="D:\Новая флешка\Сайт\Статьи\Новости\Новость тур Чехия  февраль 2016\IMG_6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Новая флешка\Сайт\Статьи\Новости\Новость тур Чехия  февраль 2016\IMG_65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87" cy="171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Оплачено: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 xml:space="preserve">1. Проезд комфортабельным автобусом </w:t>
      </w:r>
      <w:proofErr w:type="spellStart"/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еврокласса</w:t>
      </w:r>
      <w:proofErr w:type="spellEnd"/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по всему маршруту;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2. Проживание в отеле 3* в Праге;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3. Питание – завтраки (шведский стол);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4. Экскурсии по программе;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5. Посещение презентаций ведущих ВУЗов Чехии;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6. Организаторское сопровождение;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7. Медицинская страхо</w:t>
      </w:r>
      <w:r w:rsidR="00C860A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вка;</w:t>
      </w:r>
      <w:r w:rsidR="00C860A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 xml:space="preserve">8. Сувениры от </w:t>
      </w:r>
      <w:proofErr w:type="spellStart"/>
      <w:r w:rsidR="00C860A7" w:rsidRPr="00C860A7"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  <w:t>EuroStart</w:t>
      </w:r>
      <w:proofErr w:type="spellEnd"/>
      <w:r w:rsidRPr="00DD2185">
        <w:rPr>
          <w:rFonts w:ascii="Segoe UI" w:eastAsia="Times New Roman" w:hAnsi="Segoe UI" w:cs="Segoe UI"/>
          <w:b/>
          <w:bCs/>
          <w:color w:val="990033"/>
          <w:sz w:val="27"/>
          <w:szCs w:val="27"/>
          <w:lang w:eastAsia="ru-RU"/>
        </w:rPr>
        <w:t>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9. Сим-карта чешского мобильного оператор</w:t>
      </w:r>
      <w:proofErr w:type="gramStart"/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а(</w:t>
      </w:r>
      <w:proofErr w:type="gramEnd"/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желанию).</w:t>
      </w:r>
    </w:p>
    <w:p w:rsidR="00EE154F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Дополнительно оплачивается: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1. Факультативные экскурсии;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2. Входные билеты в объекты по программе;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3. Личные расходы;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4. Проезд (примерно 110 крон в день);</w:t>
      </w: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 xml:space="preserve">5. </w:t>
      </w:r>
      <w:r w:rsidR="00EE154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Визовый сбор 18,5 евро </w:t>
      </w:r>
    </w:p>
    <w:p w:rsidR="00DD2185" w:rsidRPr="00DD2185" w:rsidRDefault="00EE154F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lastRenderedPageBreak/>
        <w:t xml:space="preserve"> </w:t>
      </w:r>
      <w:r w:rsidR="00DD2185"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Если вам 26 лет и выше (кроме пенсионеров), оплачивается консульский сбор - 35 евро.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  </w:t>
      </w:r>
      <w:r w:rsidRPr="00DD2185">
        <w:rPr>
          <w:rFonts w:ascii="Segoe UI" w:eastAsia="Times New Roman" w:hAnsi="Segoe UI" w:cs="Segoe UI"/>
          <w:noProof/>
          <w:color w:val="0000FF"/>
          <w:sz w:val="24"/>
          <w:szCs w:val="24"/>
          <w:lang w:eastAsia="ru-RU"/>
        </w:rPr>
        <w:drawing>
          <wp:inline distT="0" distB="0" distL="0" distR="0" wp14:anchorId="688A0F31" wp14:editId="1375B3DA">
            <wp:extent cx="2380615" cy="1790700"/>
            <wp:effectExtent l="0" t="0" r="635" b="0"/>
            <wp:docPr id="6" name="Рисунок 6" descr="http://www.eurostart-center.com/i/news/0022_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urostart-center.com/i/news/0022_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AB7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71A07BA1">
            <wp:extent cx="2562432" cy="1768344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096" cy="1773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Заявки на посещение университетов принимаются вместе с документами для визового отдела, по возможности запросы будут учтены.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Документы для визовой подачи уже принимаются!!!</w:t>
      </w:r>
    </w:p>
    <w:p w:rsidR="00DD2185" w:rsidRPr="00DD2185" w:rsidRDefault="00DD2185" w:rsidP="00DD2185">
      <w:pPr>
        <w:shd w:val="clear" w:color="auto" w:fill="F9F4D6"/>
        <w:spacing w:before="96" w:after="192" w:line="240" w:lineRule="auto"/>
        <w:ind w:left="240" w:right="240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D218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Там, где мы,- всегда успех!!!</w:t>
      </w:r>
    </w:p>
    <w:p w:rsidR="001C38E5" w:rsidRDefault="009F3F80"/>
    <w:sectPr w:rsidR="001C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F77"/>
    <w:rsid w:val="00015615"/>
    <w:rsid w:val="003C5AB7"/>
    <w:rsid w:val="0079314D"/>
    <w:rsid w:val="0080468C"/>
    <w:rsid w:val="009F3F80"/>
    <w:rsid w:val="00C860A7"/>
    <w:rsid w:val="00DD2185"/>
    <w:rsid w:val="00EE154F"/>
    <w:rsid w:val="00FD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www.eurostart-center.com/i/news/002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6</cp:revision>
  <dcterms:created xsi:type="dcterms:W3CDTF">2015-12-11T07:23:00Z</dcterms:created>
  <dcterms:modified xsi:type="dcterms:W3CDTF">2015-12-11T07:52:00Z</dcterms:modified>
</cp:coreProperties>
</file>